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7A59" w14:textId="77777777" w:rsidR="00EC188B" w:rsidRDefault="00000000">
      <w:pPr>
        <w:pStyle w:val="BodyText"/>
        <w:ind w:left="303"/>
        <w:rPr>
          <w:rFonts w:ascii="Times New Roman"/>
          <w:sz w:val="20"/>
        </w:rPr>
      </w:pPr>
      <w:r>
        <w:rPr>
          <w:rFonts w:ascii="Times New Roman"/>
          <w:noProof/>
          <w:sz w:val="20"/>
        </w:rPr>
        <w:drawing>
          <wp:inline distT="0" distB="0" distL="0" distR="0" wp14:anchorId="124F59FB" wp14:editId="093BBBB1">
            <wp:extent cx="5256854" cy="6400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56854" cy="640079"/>
                    </a:xfrm>
                    <a:prstGeom prst="rect">
                      <a:avLst/>
                    </a:prstGeom>
                  </pic:spPr>
                </pic:pic>
              </a:graphicData>
            </a:graphic>
          </wp:inline>
        </w:drawing>
      </w:r>
    </w:p>
    <w:p w14:paraId="247E6DB8" w14:textId="77777777" w:rsidR="00EC188B" w:rsidRDefault="00EC188B">
      <w:pPr>
        <w:pStyle w:val="BodyText"/>
        <w:spacing w:before="6"/>
        <w:ind w:left="0"/>
        <w:rPr>
          <w:rFonts w:ascii="Times New Roman"/>
          <w:sz w:val="25"/>
        </w:rPr>
      </w:pPr>
    </w:p>
    <w:p w14:paraId="2143E6F7" w14:textId="77777777" w:rsidR="00EC188B" w:rsidRDefault="00000000">
      <w:pPr>
        <w:pStyle w:val="BodyText"/>
        <w:spacing w:line="60" w:lineRule="exact"/>
        <w:ind w:left="-42"/>
        <w:rPr>
          <w:rFonts w:ascii="Times New Roman"/>
          <w:sz w:val="6"/>
        </w:rPr>
      </w:pPr>
      <w:r>
        <w:rPr>
          <w:rFonts w:ascii="Times New Roman"/>
          <w:sz w:val="6"/>
        </w:rPr>
      </w:r>
      <w:r>
        <w:rPr>
          <w:rFonts w:ascii="Times New Roman"/>
          <w:sz w:val="6"/>
        </w:rPr>
        <w:pict w14:anchorId="29EBFF6C">
          <v:group id="docshapegroup1" o:spid="_x0000_s1026" style="width:466.75pt;height:3.75pt;mso-position-horizontal-relative:char;mso-position-vertical-relative:line" coordsize="9335,75">
            <v:line id="_x0000_s1027" style="position:absolute" from="9328,8" to="8,68"/>
            <w10:anchorlock/>
          </v:group>
        </w:pict>
      </w:r>
    </w:p>
    <w:p w14:paraId="45005145" w14:textId="77777777" w:rsidR="00EC188B" w:rsidRDefault="00EC188B">
      <w:pPr>
        <w:pStyle w:val="BodyText"/>
        <w:spacing w:before="5"/>
        <w:ind w:left="0"/>
        <w:rPr>
          <w:rFonts w:ascii="Times New Roman"/>
          <w:sz w:val="18"/>
        </w:rPr>
      </w:pPr>
    </w:p>
    <w:p w14:paraId="383A9F1B" w14:textId="77777777" w:rsidR="00EC188B" w:rsidRDefault="00000000">
      <w:pPr>
        <w:pStyle w:val="Heading1"/>
        <w:spacing w:before="74"/>
      </w:pPr>
      <w:r>
        <w:t>Wednesday</w:t>
      </w:r>
      <w:r>
        <w:rPr>
          <w:spacing w:val="-13"/>
        </w:rPr>
        <w:t xml:space="preserve"> </w:t>
      </w:r>
      <w:r>
        <w:t>May</w:t>
      </w:r>
      <w:r>
        <w:rPr>
          <w:spacing w:val="-9"/>
        </w:rPr>
        <w:t xml:space="preserve"> </w:t>
      </w:r>
      <w:r>
        <w:rPr>
          <w:spacing w:val="-4"/>
        </w:rPr>
        <w:t>24</w:t>
      </w:r>
      <w:r>
        <w:rPr>
          <w:spacing w:val="-4"/>
          <w:vertAlign w:val="superscript"/>
        </w:rPr>
        <w:t>th</w:t>
      </w:r>
    </w:p>
    <w:p w14:paraId="3BF69CE2" w14:textId="77777777" w:rsidR="00EC188B" w:rsidRDefault="00EC188B">
      <w:pPr>
        <w:pStyle w:val="BodyText"/>
        <w:ind w:left="0"/>
        <w:rPr>
          <w:b/>
          <w:sz w:val="24"/>
        </w:rPr>
      </w:pPr>
    </w:p>
    <w:p w14:paraId="7EED6E47" w14:textId="77777777" w:rsidR="00EC188B" w:rsidRDefault="00EC188B">
      <w:pPr>
        <w:pStyle w:val="BodyText"/>
        <w:spacing w:before="9"/>
        <w:ind w:left="0"/>
        <w:rPr>
          <w:b/>
          <w:sz w:val="27"/>
        </w:rPr>
      </w:pPr>
    </w:p>
    <w:p w14:paraId="75AC945F" w14:textId="77777777" w:rsidR="00EC188B" w:rsidRDefault="00000000">
      <w:pPr>
        <w:pStyle w:val="Heading2"/>
        <w:rPr>
          <w:u w:val="none"/>
        </w:rPr>
      </w:pPr>
      <w:r>
        <w:t>4:00</w:t>
      </w:r>
      <w:r>
        <w:rPr>
          <w:spacing w:val="-5"/>
        </w:rPr>
        <w:t xml:space="preserve"> </w:t>
      </w:r>
      <w:r>
        <w:t>PM</w:t>
      </w:r>
      <w:r>
        <w:rPr>
          <w:spacing w:val="-3"/>
        </w:rPr>
        <w:t xml:space="preserve"> </w:t>
      </w:r>
      <w:r>
        <w:t>–</w:t>
      </w:r>
      <w:r>
        <w:rPr>
          <w:spacing w:val="-8"/>
        </w:rPr>
        <w:t xml:space="preserve"> </w:t>
      </w:r>
      <w:r>
        <w:t>5:00</w:t>
      </w:r>
      <w:r>
        <w:rPr>
          <w:spacing w:val="-4"/>
        </w:rPr>
        <w:t xml:space="preserve"> </w:t>
      </w:r>
      <w:r>
        <w:rPr>
          <w:spacing w:val="-5"/>
        </w:rPr>
        <w:t>PM</w:t>
      </w:r>
    </w:p>
    <w:p w14:paraId="78C50701" w14:textId="77777777" w:rsidR="00EC188B" w:rsidRDefault="00EC188B">
      <w:pPr>
        <w:pStyle w:val="BodyText"/>
        <w:spacing w:before="2"/>
        <w:ind w:left="0"/>
        <w:rPr>
          <w:sz w:val="10"/>
        </w:rPr>
      </w:pPr>
    </w:p>
    <w:p w14:paraId="39AAB35D" w14:textId="77777777" w:rsidR="00EC188B" w:rsidRDefault="00000000">
      <w:pPr>
        <w:pStyle w:val="BodyText"/>
        <w:spacing w:before="56"/>
        <w:ind w:left="100"/>
      </w:pPr>
      <w:r>
        <w:t>New</w:t>
      </w:r>
      <w:r>
        <w:rPr>
          <w:spacing w:val="-7"/>
        </w:rPr>
        <w:t xml:space="preserve"> </w:t>
      </w:r>
      <w:r>
        <w:t>Member</w:t>
      </w:r>
      <w:r>
        <w:rPr>
          <w:spacing w:val="-5"/>
        </w:rPr>
        <w:t xml:space="preserve"> </w:t>
      </w:r>
      <w:r>
        <w:rPr>
          <w:spacing w:val="-2"/>
        </w:rPr>
        <w:t>Orientation</w:t>
      </w:r>
    </w:p>
    <w:p w14:paraId="64AFD651" w14:textId="77777777" w:rsidR="00EC188B" w:rsidRDefault="00000000">
      <w:pPr>
        <w:pStyle w:val="ListParagraph"/>
        <w:numPr>
          <w:ilvl w:val="0"/>
          <w:numId w:val="1"/>
        </w:numPr>
        <w:tabs>
          <w:tab w:val="left" w:pos="820"/>
          <w:tab w:val="left" w:pos="821"/>
        </w:tabs>
        <w:spacing w:before="184" w:line="259" w:lineRule="auto"/>
        <w:ind w:right="277"/>
        <w:rPr>
          <w:rFonts w:ascii="Symbol" w:hAnsi="Symbol"/>
        </w:rPr>
      </w:pPr>
      <w:r>
        <w:t>Description: All are welcome to join the membership committee as we go over the organizational</w:t>
      </w:r>
      <w:r>
        <w:rPr>
          <w:spacing w:val="-3"/>
        </w:rPr>
        <w:t xml:space="preserve"> </w:t>
      </w:r>
      <w:r>
        <w:t>structure, goals, and</w:t>
      </w:r>
      <w:r>
        <w:rPr>
          <w:spacing w:val="-1"/>
        </w:rPr>
        <w:t xml:space="preserve"> </w:t>
      </w:r>
      <w:r>
        <w:t>activities</w:t>
      </w:r>
      <w:r>
        <w:rPr>
          <w:spacing w:val="-2"/>
        </w:rPr>
        <w:t xml:space="preserve"> </w:t>
      </w:r>
      <w:r>
        <w:t>for new</w:t>
      </w:r>
      <w:r>
        <w:rPr>
          <w:spacing w:val="-2"/>
        </w:rPr>
        <w:t xml:space="preserve"> </w:t>
      </w:r>
      <w:r>
        <w:t>(phase 7)</w:t>
      </w:r>
      <w:r>
        <w:rPr>
          <w:spacing w:val="-2"/>
        </w:rPr>
        <w:t xml:space="preserve"> </w:t>
      </w:r>
      <w:r>
        <w:t>members.</w:t>
      </w:r>
      <w:r>
        <w:rPr>
          <w:spacing w:val="-2"/>
        </w:rPr>
        <w:t xml:space="preserve"> </w:t>
      </w:r>
      <w:r>
        <w:t>We</w:t>
      </w:r>
      <w:r>
        <w:rPr>
          <w:spacing w:val="-2"/>
        </w:rPr>
        <w:t xml:space="preserve"> </w:t>
      </w:r>
      <w:r>
        <w:t>will also go</w:t>
      </w:r>
      <w:r>
        <w:rPr>
          <w:spacing w:val="-1"/>
        </w:rPr>
        <w:t xml:space="preserve"> </w:t>
      </w:r>
      <w:r>
        <w:t>over what</w:t>
      </w:r>
      <w:r>
        <w:rPr>
          <w:spacing w:val="-6"/>
        </w:rPr>
        <w:t xml:space="preserve"> </w:t>
      </w:r>
      <w:r>
        <w:t>to</w:t>
      </w:r>
      <w:r>
        <w:rPr>
          <w:spacing w:val="-5"/>
        </w:rPr>
        <w:t xml:space="preserve"> </w:t>
      </w:r>
      <w:r>
        <w:t>expect</w:t>
      </w:r>
      <w:r>
        <w:rPr>
          <w:spacing w:val="-2"/>
        </w:rPr>
        <w:t xml:space="preserve"> </w:t>
      </w:r>
      <w:r>
        <w:t>in</w:t>
      </w:r>
      <w:r>
        <w:rPr>
          <w:spacing w:val="-7"/>
        </w:rPr>
        <w:t xml:space="preserve"> </w:t>
      </w:r>
      <w:r>
        <w:t>the</w:t>
      </w:r>
      <w:r>
        <w:rPr>
          <w:spacing w:val="-3"/>
        </w:rPr>
        <w:t xml:space="preserve"> </w:t>
      </w:r>
      <w:r>
        <w:t>next</w:t>
      </w:r>
      <w:r>
        <w:rPr>
          <w:spacing w:val="-8"/>
        </w:rPr>
        <w:t xml:space="preserve"> </w:t>
      </w:r>
      <w:r>
        <w:t>couple</w:t>
      </w:r>
      <w:r>
        <w:rPr>
          <w:spacing w:val="-4"/>
        </w:rPr>
        <w:t xml:space="preserve"> </w:t>
      </w:r>
      <w:r>
        <w:t>days</w:t>
      </w:r>
      <w:r>
        <w:rPr>
          <w:spacing w:val="-3"/>
        </w:rPr>
        <w:t xml:space="preserve"> </w:t>
      </w:r>
      <w:r>
        <w:t>and</w:t>
      </w:r>
      <w:r>
        <w:rPr>
          <w:spacing w:val="-8"/>
        </w:rPr>
        <w:t xml:space="preserve"> </w:t>
      </w:r>
      <w:r>
        <w:t>how</w:t>
      </w:r>
      <w:r>
        <w:rPr>
          <w:spacing w:val="-4"/>
        </w:rPr>
        <w:t xml:space="preserve"> </w:t>
      </w:r>
      <w:r>
        <w:t>to</w:t>
      </w:r>
      <w:r>
        <w:rPr>
          <w:spacing w:val="-4"/>
        </w:rPr>
        <w:t xml:space="preserve"> </w:t>
      </w:r>
      <w:r>
        <w:t>get</w:t>
      </w:r>
      <w:r>
        <w:rPr>
          <w:spacing w:val="-3"/>
        </w:rPr>
        <w:t xml:space="preserve"> </w:t>
      </w:r>
      <w:r>
        <w:t>the</w:t>
      </w:r>
      <w:r>
        <w:rPr>
          <w:spacing w:val="-6"/>
        </w:rPr>
        <w:t xml:space="preserve"> </w:t>
      </w:r>
      <w:r>
        <w:t>most</w:t>
      </w:r>
      <w:r>
        <w:rPr>
          <w:spacing w:val="-5"/>
        </w:rPr>
        <w:t xml:space="preserve"> </w:t>
      </w:r>
      <w:r>
        <w:t>out</w:t>
      </w:r>
      <w:r>
        <w:rPr>
          <w:spacing w:val="-6"/>
        </w:rPr>
        <w:t xml:space="preserve"> </w:t>
      </w:r>
      <w:r>
        <w:t>of</w:t>
      </w:r>
      <w:r>
        <w:rPr>
          <w:spacing w:val="-6"/>
        </w:rPr>
        <w:t xml:space="preserve"> </w:t>
      </w:r>
      <w:r>
        <w:t>our</w:t>
      </w:r>
      <w:r>
        <w:rPr>
          <w:spacing w:val="-4"/>
        </w:rPr>
        <w:t xml:space="preserve"> </w:t>
      </w:r>
      <w:r>
        <w:t>in-person</w:t>
      </w:r>
      <w:r>
        <w:rPr>
          <w:spacing w:val="-6"/>
        </w:rPr>
        <w:t xml:space="preserve"> </w:t>
      </w:r>
      <w:r>
        <w:rPr>
          <w:spacing w:val="-2"/>
        </w:rPr>
        <w:t>meetings.</w:t>
      </w:r>
    </w:p>
    <w:p w14:paraId="48BDD1F8" w14:textId="77777777" w:rsidR="00EC188B" w:rsidRDefault="00000000">
      <w:pPr>
        <w:pStyle w:val="ListParagraph"/>
        <w:numPr>
          <w:ilvl w:val="0"/>
          <w:numId w:val="1"/>
        </w:numPr>
        <w:tabs>
          <w:tab w:val="left" w:pos="820"/>
          <w:tab w:val="left" w:pos="821"/>
        </w:tabs>
        <w:spacing w:before="1" w:line="254" w:lineRule="auto"/>
        <w:ind w:right="324"/>
        <w:rPr>
          <w:rFonts w:ascii="Symbol" w:hAnsi="Symbol"/>
        </w:rPr>
      </w:pPr>
      <w:r>
        <w:t>Audience:</w:t>
      </w:r>
      <w:r>
        <w:rPr>
          <w:spacing w:val="-3"/>
        </w:rPr>
        <w:t xml:space="preserve"> </w:t>
      </w:r>
      <w:r>
        <w:t>Open</w:t>
      </w:r>
      <w:r>
        <w:rPr>
          <w:spacing w:val="-7"/>
        </w:rPr>
        <w:t xml:space="preserve"> </w:t>
      </w:r>
      <w:r>
        <w:t>to</w:t>
      </w:r>
      <w:r>
        <w:rPr>
          <w:spacing w:val="-3"/>
        </w:rPr>
        <w:t xml:space="preserve"> </w:t>
      </w:r>
      <w:r>
        <w:t>all</w:t>
      </w:r>
      <w:r>
        <w:rPr>
          <w:spacing w:val="-9"/>
        </w:rPr>
        <w:t xml:space="preserve"> </w:t>
      </w:r>
      <w:r>
        <w:t>members</w:t>
      </w:r>
      <w:r>
        <w:rPr>
          <w:spacing w:val="-4"/>
        </w:rPr>
        <w:t xml:space="preserve"> </w:t>
      </w:r>
      <w:r>
        <w:t>but</w:t>
      </w:r>
      <w:r>
        <w:rPr>
          <w:spacing w:val="-1"/>
        </w:rPr>
        <w:t xml:space="preserve"> </w:t>
      </w:r>
      <w:proofErr w:type="spellStart"/>
      <w:r>
        <w:t>specially</w:t>
      </w:r>
      <w:proofErr w:type="spellEnd"/>
      <w:r>
        <w:rPr>
          <w:spacing w:val="-4"/>
        </w:rPr>
        <w:t xml:space="preserve"> </w:t>
      </w:r>
      <w:r>
        <w:t>for</w:t>
      </w:r>
      <w:r>
        <w:rPr>
          <w:spacing w:val="-7"/>
        </w:rPr>
        <w:t xml:space="preserve"> </w:t>
      </w:r>
      <w:r>
        <w:t>those</w:t>
      </w:r>
      <w:r>
        <w:rPr>
          <w:spacing w:val="-8"/>
        </w:rPr>
        <w:t xml:space="preserve"> </w:t>
      </w:r>
      <w:r>
        <w:t>who</w:t>
      </w:r>
      <w:r>
        <w:rPr>
          <w:spacing w:val="-3"/>
        </w:rPr>
        <w:t xml:space="preserve"> </w:t>
      </w:r>
      <w:r>
        <w:t>have</w:t>
      </w:r>
      <w:r>
        <w:rPr>
          <w:spacing w:val="-6"/>
        </w:rPr>
        <w:t xml:space="preserve"> </w:t>
      </w:r>
      <w:r>
        <w:t>not</w:t>
      </w:r>
      <w:r>
        <w:rPr>
          <w:spacing w:val="-6"/>
        </w:rPr>
        <w:t xml:space="preserve"> </w:t>
      </w:r>
      <w:r>
        <w:t>been</w:t>
      </w:r>
      <w:r>
        <w:rPr>
          <w:spacing w:val="-7"/>
        </w:rPr>
        <w:t xml:space="preserve"> </w:t>
      </w:r>
      <w:r>
        <w:t>to</w:t>
      </w:r>
      <w:r>
        <w:rPr>
          <w:spacing w:val="-3"/>
        </w:rPr>
        <w:t xml:space="preserve"> </w:t>
      </w:r>
      <w:r>
        <w:t>an</w:t>
      </w:r>
      <w:r>
        <w:rPr>
          <w:spacing w:val="-7"/>
        </w:rPr>
        <w:t xml:space="preserve"> </w:t>
      </w:r>
      <w:r>
        <w:t>in-person</w:t>
      </w:r>
      <w:r>
        <w:rPr>
          <w:spacing w:val="-5"/>
        </w:rPr>
        <w:t xml:space="preserve"> </w:t>
      </w:r>
      <w:r>
        <w:t xml:space="preserve">FDP </w:t>
      </w:r>
      <w:r>
        <w:rPr>
          <w:spacing w:val="-2"/>
        </w:rPr>
        <w:t>meeting</w:t>
      </w:r>
    </w:p>
    <w:p w14:paraId="352CEA31" w14:textId="77777777" w:rsidR="00EC188B" w:rsidRDefault="00000000">
      <w:pPr>
        <w:pStyle w:val="ListParagraph"/>
        <w:numPr>
          <w:ilvl w:val="0"/>
          <w:numId w:val="1"/>
        </w:numPr>
        <w:tabs>
          <w:tab w:val="left" w:pos="820"/>
          <w:tab w:val="left" w:pos="821"/>
        </w:tabs>
        <w:spacing w:before="4"/>
        <w:ind w:hanging="361"/>
        <w:rPr>
          <w:rFonts w:ascii="Symbol" w:hAnsi="Symbol"/>
        </w:rPr>
      </w:pPr>
      <w:r>
        <w:t>Location:</w:t>
      </w:r>
      <w:r>
        <w:rPr>
          <w:spacing w:val="-9"/>
        </w:rPr>
        <w:t xml:space="preserve"> </w:t>
      </w:r>
      <w:r>
        <w:t>New</w:t>
      </w:r>
      <w:r>
        <w:rPr>
          <w:spacing w:val="-10"/>
        </w:rPr>
        <w:t xml:space="preserve"> </w:t>
      </w:r>
      <w:r>
        <w:t>Hampshire</w:t>
      </w:r>
      <w:r>
        <w:rPr>
          <w:spacing w:val="-11"/>
        </w:rPr>
        <w:t xml:space="preserve"> </w:t>
      </w:r>
      <w:r>
        <w:rPr>
          <w:spacing w:val="-4"/>
        </w:rPr>
        <w:t>Room</w:t>
      </w:r>
    </w:p>
    <w:p w14:paraId="17211E23" w14:textId="77777777" w:rsidR="00EC188B" w:rsidRDefault="00EC188B">
      <w:pPr>
        <w:pStyle w:val="BodyText"/>
        <w:spacing w:before="7"/>
        <w:ind w:left="0"/>
        <w:rPr>
          <w:sz w:val="38"/>
        </w:rPr>
      </w:pPr>
    </w:p>
    <w:p w14:paraId="6C8DF15D" w14:textId="77777777" w:rsidR="00EC188B" w:rsidRDefault="00000000">
      <w:pPr>
        <w:pStyle w:val="Heading2"/>
        <w:rPr>
          <w:u w:val="none"/>
        </w:rPr>
      </w:pPr>
      <w:r>
        <w:t>5:00</w:t>
      </w:r>
      <w:r>
        <w:rPr>
          <w:spacing w:val="-5"/>
        </w:rPr>
        <w:t xml:space="preserve"> </w:t>
      </w:r>
      <w:r>
        <w:t>PM</w:t>
      </w:r>
      <w:r>
        <w:rPr>
          <w:spacing w:val="-3"/>
        </w:rPr>
        <w:t xml:space="preserve"> </w:t>
      </w:r>
      <w:r>
        <w:t>–</w:t>
      </w:r>
      <w:r>
        <w:rPr>
          <w:spacing w:val="-8"/>
        </w:rPr>
        <w:t xml:space="preserve"> </w:t>
      </w:r>
      <w:r>
        <w:t>7:00</w:t>
      </w:r>
      <w:r>
        <w:rPr>
          <w:spacing w:val="-4"/>
        </w:rPr>
        <w:t xml:space="preserve"> </w:t>
      </w:r>
      <w:r>
        <w:rPr>
          <w:spacing w:val="-5"/>
        </w:rPr>
        <w:t>PM</w:t>
      </w:r>
    </w:p>
    <w:p w14:paraId="1C717606" w14:textId="77777777" w:rsidR="00EC188B" w:rsidRDefault="00EC188B">
      <w:pPr>
        <w:pStyle w:val="BodyText"/>
        <w:spacing w:before="4"/>
        <w:ind w:left="0"/>
        <w:rPr>
          <w:sz w:val="10"/>
        </w:rPr>
      </w:pPr>
    </w:p>
    <w:p w14:paraId="47C973C2" w14:textId="77777777" w:rsidR="00EC188B" w:rsidRDefault="00000000">
      <w:pPr>
        <w:pStyle w:val="BodyText"/>
        <w:spacing w:before="57"/>
        <w:ind w:left="100"/>
      </w:pPr>
      <w:r>
        <w:t>Opening</w:t>
      </w:r>
      <w:r>
        <w:rPr>
          <w:spacing w:val="-11"/>
        </w:rPr>
        <w:t xml:space="preserve"> </w:t>
      </w:r>
      <w:r>
        <w:rPr>
          <w:spacing w:val="-2"/>
        </w:rPr>
        <w:t>Reception</w:t>
      </w:r>
    </w:p>
    <w:p w14:paraId="166AC06E" w14:textId="77777777" w:rsidR="00EC188B" w:rsidRDefault="00000000">
      <w:pPr>
        <w:pStyle w:val="ListParagraph"/>
        <w:numPr>
          <w:ilvl w:val="0"/>
          <w:numId w:val="1"/>
        </w:numPr>
        <w:tabs>
          <w:tab w:val="left" w:pos="820"/>
          <w:tab w:val="left" w:pos="821"/>
        </w:tabs>
        <w:spacing w:before="180"/>
        <w:ind w:hanging="363"/>
        <w:rPr>
          <w:rFonts w:ascii="Symbol" w:hAnsi="Symbol"/>
        </w:rPr>
      </w:pPr>
      <w:r>
        <w:t>Description:</w:t>
      </w:r>
      <w:r>
        <w:rPr>
          <w:spacing w:val="-12"/>
        </w:rPr>
        <w:t xml:space="preserve"> </w:t>
      </w:r>
      <w:r>
        <w:t>Join</w:t>
      </w:r>
      <w:r>
        <w:rPr>
          <w:spacing w:val="-9"/>
        </w:rPr>
        <w:t xml:space="preserve"> </w:t>
      </w:r>
      <w:r>
        <w:t>us</w:t>
      </w:r>
      <w:r>
        <w:rPr>
          <w:spacing w:val="-4"/>
        </w:rPr>
        <w:t xml:space="preserve"> </w:t>
      </w:r>
      <w:r>
        <w:t>for</w:t>
      </w:r>
      <w:r>
        <w:rPr>
          <w:spacing w:val="-7"/>
        </w:rPr>
        <w:t xml:space="preserve"> </w:t>
      </w:r>
      <w:r>
        <w:t>refreshments</w:t>
      </w:r>
      <w:r>
        <w:rPr>
          <w:spacing w:val="-5"/>
        </w:rPr>
        <w:t xml:space="preserve"> </w:t>
      </w:r>
      <w:r>
        <w:t>and</w:t>
      </w:r>
      <w:r>
        <w:rPr>
          <w:spacing w:val="-8"/>
        </w:rPr>
        <w:t xml:space="preserve"> </w:t>
      </w:r>
      <w:r>
        <w:t>appetizers</w:t>
      </w:r>
      <w:r>
        <w:rPr>
          <w:spacing w:val="-6"/>
        </w:rPr>
        <w:t xml:space="preserve"> </w:t>
      </w:r>
      <w:r>
        <w:t>as</w:t>
      </w:r>
      <w:r>
        <w:rPr>
          <w:spacing w:val="-5"/>
        </w:rPr>
        <w:t xml:space="preserve"> </w:t>
      </w:r>
      <w:r>
        <w:t>we</w:t>
      </w:r>
      <w:r>
        <w:rPr>
          <w:spacing w:val="-8"/>
        </w:rPr>
        <w:t xml:space="preserve"> </w:t>
      </w:r>
      <w:r>
        <w:t>open</w:t>
      </w:r>
      <w:r>
        <w:rPr>
          <w:spacing w:val="-9"/>
        </w:rPr>
        <w:t xml:space="preserve"> </w:t>
      </w:r>
      <w:r>
        <w:t>the</w:t>
      </w:r>
      <w:r>
        <w:rPr>
          <w:spacing w:val="-9"/>
        </w:rPr>
        <w:t xml:space="preserve"> </w:t>
      </w:r>
      <w:r>
        <w:t>May</w:t>
      </w:r>
      <w:r>
        <w:rPr>
          <w:spacing w:val="-8"/>
        </w:rPr>
        <w:t xml:space="preserve"> </w:t>
      </w:r>
      <w:r>
        <w:t>2023</w:t>
      </w:r>
      <w:r>
        <w:rPr>
          <w:spacing w:val="-3"/>
        </w:rPr>
        <w:t xml:space="preserve"> </w:t>
      </w:r>
      <w:r>
        <w:t>FDP</w:t>
      </w:r>
      <w:r>
        <w:rPr>
          <w:spacing w:val="-7"/>
        </w:rPr>
        <w:t xml:space="preserve"> </w:t>
      </w:r>
      <w:r>
        <w:rPr>
          <w:spacing w:val="-2"/>
        </w:rPr>
        <w:t>meeting.</w:t>
      </w:r>
    </w:p>
    <w:p w14:paraId="18650578" w14:textId="77777777" w:rsidR="00EC188B" w:rsidRDefault="00000000">
      <w:pPr>
        <w:pStyle w:val="ListParagraph"/>
        <w:numPr>
          <w:ilvl w:val="0"/>
          <w:numId w:val="1"/>
        </w:numPr>
        <w:tabs>
          <w:tab w:val="left" w:pos="820"/>
          <w:tab w:val="left" w:pos="821"/>
        </w:tabs>
        <w:spacing w:before="23"/>
        <w:ind w:hanging="361"/>
        <w:rPr>
          <w:rFonts w:ascii="Symbol" w:hAnsi="Symbol"/>
        </w:rPr>
      </w:pPr>
      <w:r>
        <w:t>Audience:</w:t>
      </w:r>
      <w:r>
        <w:rPr>
          <w:spacing w:val="-5"/>
        </w:rPr>
        <w:t xml:space="preserve"> </w:t>
      </w:r>
      <w:r>
        <w:t>All</w:t>
      </w:r>
      <w:r>
        <w:rPr>
          <w:spacing w:val="-8"/>
        </w:rPr>
        <w:t xml:space="preserve"> </w:t>
      </w:r>
      <w:r>
        <w:t>are</w:t>
      </w:r>
      <w:r>
        <w:rPr>
          <w:spacing w:val="-6"/>
        </w:rPr>
        <w:t xml:space="preserve"> </w:t>
      </w:r>
      <w:r>
        <w:rPr>
          <w:spacing w:val="-2"/>
        </w:rPr>
        <w:t>welcome</w:t>
      </w:r>
    </w:p>
    <w:p w14:paraId="768F8756" w14:textId="77777777" w:rsidR="00EC188B" w:rsidRDefault="00000000">
      <w:pPr>
        <w:pStyle w:val="ListParagraph"/>
        <w:numPr>
          <w:ilvl w:val="0"/>
          <w:numId w:val="1"/>
        </w:numPr>
        <w:tabs>
          <w:tab w:val="left" w:pos="820"/>
          <w:tab w:val="left" w:pos="821"/>
        </w:tabs>
        <w:spacing w:before="20"/>
        <w:ind w:hanging="361"/>
        <w:rPr>
          <w:rFonts w:ascii="Symbol" w:hAnsi="Symbol"/>
        </w:rPr>
      </w:pPr>
      <w:r>
        <w:t>Location:</w:t>
      </w:r>
      <w:r>
        <w:rPr>
          <w:spacing w:val="-9"/>
        </w:rPr>
        <w:t xml:space="preserve"> </w:t>
      </w:r>
      <w:r>
        <w:t>Palm</w:t>
      </w:r>
      <w:r>
        <w:rPr>
          <w:spacing w:val="-9"/>
        </w:rPr>
        <w:t xml:space="preserve"> </w:t>
      </w:r>
      <w:r>
        <w:t>Court</w:t>
      </w:r>
      <w:r>
        <w:rPr>
          <w:spacing w:val="-3"/>
        </w:rPr>
        <w:t xml:space="preserve"> </w:t>
      </w:r>
      <w:r>
        <w:rPr>
          <w:spacing w:val="-2"/>
        </w:rPr>
        <w:t>Ballroom</w:t>
      </w:r>
    </w:p>
    <w:p w14:paraId="7B47D7AA" w14:textId="77777777" w:rsidR="00EC188B" w:rsidRDefault="00EC188B">
      <w:pPr>
        <w:pStyle w:val="BodyText"/>
        <w:ind w:left="0"/>
        <w:rPr>
          <w:sz w:val="28"/>
        </w:rPr>
      </w:pPr>
    </w:p>
    <w:p w14:paraId="0E29847B" w14:textId="77777777" w:rsidR="00EC188B" w:rsidRDefault="00EC188B">
      <w:pPr>
        <w:pStyle w:val="BodyText"/>
        <w:spacing w:before="8"/>
        <w:ind w:left="0"/>
        <w:rPr>
          <w:sz w:val="23"/>
        </w:rPr>
      </w:pPr>
    </w:p>
    <w:p w14:paraId="69CC0F90" w14:textId="77777777" w:rsidR="00EC188B" w:rsidRDefault="00000000">
      <w:pPr>
        <w:pStyle w:val="Heading1"/>
      </w:pPr>
      <w:r>
        <w:t>Thursday</w:t>
      </w:r>
      <w:r>
        <w:rPr>
          <w:spacing w:val="-12"/>
        </w:rPr>
        <w:t xml:space="preserve"> </w:t>
      </w:r>
      <w:r>
        <w:t>May</w:t>
      </w:r>
      <w:r>
        <w:rPr>
          <w:spacing w:val="-4"/>
        </w:rPr>
        <w:t xml:space="preserve"> 25</w:t>
      </w:r>
      <w:r>
        <w:rPr>
          <w:spacing w:val="-4"/>
          <w:vertAlign w:val="superscript"/>
        </w:rPr>
        <w:t>th</w:t>
      </w:r>
    </w:p>
    <w:p w14:paraId="547DFFF2" w14:textId="02BA80BF" w:rsidR="00EC188B" w:rsidRPr="00F5022F" w:rsidRDefault="00F5022F" w:rsidP="00F5022F">
      <w:pPr>
        <w:pStyle w:val="BodyText"/>
        <w:ind w:left="0"/>
        <w:rPr>
          <w:bCs/>
          <w:i/>
          <w:iCs/>
          <w:sz w:val="24"/>
        </w:rPr>
      </w:pPr>
      <w:r w:rsidRPr="00F5022F">
        <w:rPr>
          <w:bCs/>
          <w:i/>
          <w:iCs/>
          <w:sz w:val="24"/>
        </w:rPr>
        <w:t>7:30-9:00: Breakfast outside of East and State</w:t>
      </w:r>
    </w:p>
    <w:p w14:paraId="00D0D1B1" w14:textId="77777777" w:rsidR="00EC188B" w:rsidRDefault="00EC188B">
      <w:pPr>
        <w:pStyle w:val="BodyText"/>
        <w:spacing w:before="9"/>
        <w:ind w:left="0"/>
        <w:rPr>
          <w:b/>
          <w:sz w:val="27"/>
        </w:rPr>
      </w:pPr>
    </w:p>
    <w:p w14:paraId="6609208E" w14:textId="77777777" w:rsidR="00EC188B" w:rsidRDefault="00000000">
      <w:pPr>
        <w:pStyle w:val="Heading2"/>
        <w:rPr>
          <w:u w:val="none"/>
        </w:rPr>
      </w:pPr>
      <w:r>
        <w:t>8:00</w:t>
      </w:r>
      <w:r>
        <w:rPr>
          <w:spacing w:val="-6"/>
        </w:rPr>
        <w:t xml:space="preserve"> </w:t>
      </w:r>
      <w:r>
        <w:t>AM</w:t>
      </w:r>
      <w:r>
        <w:rPr>
          <w:spacing w:val="-6"/>
        </w:rPr>
        <w:t xml:space="preserve"> </w:t>
      </w:r>
      <w:r>
        <w:t>–</w:t>
      </w:r>
      <w:r>
        <w:rPr>
          <w:spacing w:val="-4"/>
        </w:rPr>
        <w:t xml:space="preserve"> </w:t>
      </w:r>
      <w:r>
        <w:t>10:00</w:t>
      </w:r>
      <w:r>
        <w:rPr>
          <w:spacing w:val="-5"/>
        </w:rPr>
        <w:t xml:space="preserve"> AM</w:t>
      </w:r>
    </w:p>
    <w:p w14:paraId="0732DCB4" w14:textId="77777777" w:rsidR="00EC188B" w:rsidRDefault="00EC188B">
      <w:pPr>
        <w:pStyle w:val="BodyText"/>
        <w:spacing w:before="2"/>
        <w:ind w:left="0"/>
        <w:rPr>
          <w:sz w:val="10"/>
        </w:rPr>
      </w:pPr>
    </w:p>
    <w:p w14:paraId="4549A0A9" w14:textId="77777777" w:rsidR="00EC188B" w:rsidRDefault="00000000">
      <w:pPr>
        <w:pStyle w:val="BodyText"/>
        <w:spacing w:before="57"/>
        <w:ind w:left="150"/>
      </w:pPr>
      <w:r>
        <w:t>Opening</w:t>
      </w:r>
      <w:r>
        <w:rPr>
          <w:spacing w:val="-11"/>
        </w:rPr>
        <w:t xml:space="preserve"> </w:t>
      </w:r>
      <w:r>
        <w:t>Remarks</w:t>
      </w:r>
      <w:r>
        <w:rPr>
          <w:spacing w:val="-9"/>
        </w:rPr>
        <w:t xml:space="preserve"> </w:t>
      </w:r>
      <w:r>
        <w:t>&amp;</w:t>
      </w:r>
      <w:r>
        <w:rPr>
          <w:spacing w:val="-8"/>
        </w:rPr>
        <w:t xml:space="preserve"> </w:t>
      </w:r>
      <w:r>
        <w:t>The</w:t>
      </w:r>
      <w:r>
        <w:rPr>
          <w:spacing w:val="-5"/>
        </w:rPr>
        <w:t xml:space="preserve"> </w:t>
      </w:r>
      <w:r>
        <w:t>Stresses</w:t>
      </w:r>
      <w:r>
        <w:rPr>
          <w:spacing w:val="-9"/>
        </w:rPr>
        <w:t xml:space="preserve"> </w:t>
      </w:r>
      <w:r>
        <w:t>on</w:t>
      </w:r>
      <w:r>
        <w:rPr>
          <w:spacing w:val="-13"/>
        </w:rPr>
        <w:t xml:space="preserve"> </w:t>
      </w:r>
      <w:r>
        <w:t>the</w:t>
      </w:r>
      <w:r>
        <w:rPr>
          <w:spacing w:val="-6"/>
        </w:rPr>
        <w:t xml:space="preserve"> </w:t>
      </w:r>
      <w:r>
        <w:t>Research</w:t>
      </w:r>
      <w:r>
        <w:rPr>
          <w:spacing w:val="-7"/>
        </w:rPr>
        <w:t xml:space="preserve"> </w:t>
      </w:r>
      <w:r>
        <w:t>Workforce:</w:t>
      </w:r>
      <w:r>
        <w:rPr>
          <w:spacing w:val="-6"/>
        </w:rPr>
        <w:t xml:space="preserve"> </w:t>
      </w:r>
      <w:r>
        <w:t>A</w:t>
      </w:r>
      <w:r>
        <w:rPr>
          <w:spacing w:val="-10"/>
        </w:rPr>
        <w:t xml:space="preserve"> </w:t>
      </w:r>
      <w:r>
        <w:t>Historical</w:t>
      </w:r>
      <w:r>
        <w:rPr>
          <w:spacing w:val="-10"/>
        </w:rPr>
        <w:t xml:space="preserve"> </w:t>
      </w:r>
      <w:r>
        <w:rPr>
          <w:spacing w:val="-2"/>
        </w:rPr>
        <w:t>Perspective</w:t>
      </w:r>
    </w:p>
    <w:p w14:paraId="34A540DF" w14:textId="77777777" w:rsidR="00EC188B" w:rsidRDefault="00000000">
      <w:pPr>
        <w:pStyle w:val="ListParagraph"/>
        <w:numPr>
          <w:ilvl w:val="0"/>
          <w:numId w:val="1"/>
        </w:numPr>
        <w:tabs>
          <w:tab w:val="left" w:pos="820"/>
          <w:tab w:val="left" w:pos="821"/>
        </w:tabs>
        <w:spacing w:before="182"/>
        <w:ind w:right="563"/>
        <w:rPr>
          <w:rFonts w:ascii="Symbol" w:hAnsi="Symbol"/>
        </w:rPr>
      </w:pPr>
      <w:r>
        <w:rPr>
          <w:spacing w:val="-4"/>
        </w:rPr>
        <w:t>Description:</w:t>
      </w:r>
      <w:r>
        <w:rPr>
          <w:spacing w:val="-9"/>
        </w:rPr>
        <w:t xml:space="preserve"> </w:t>
      </w:r>
      <w:r>
        <w:rPr>
          <w:spacing w:val="-4"/>
        </w:rPr>
        <w:t>Mike</w:t>
      </w:r>
      <w:r>
        <w:rPr>
          <w:spacing w:val="-9"/>
        </w:rPr>
        <w:t xml:space="preserve"> </w:t>
      </w:r>
      <w:r>
        <w:rPr>
          <w:spacing w:val="-4"/>
        </w:rPr>
        <w:t>Lauer</w:t>
      </w:r>
      <w:r>
        <w:rPr>
          <w:spacing w:val="-10"/>
        </w:rPr>
        <w:t xml:space="preserve"> </w:t>
      </w:r>
      <w:r>
        <w:rPr>
          <w:spacing w:val="-4"/>
        </w:rPr>
        <w:t>will</w:t>
      </w:r>
      <w:r>
        <w:rPr>
          <w:spacing w:val="-12"/>
        </w:rPr>
        <w:t xml:space="preserve"> </w:t>
      </w:r>
      <w:r>
        <w:rPr>
          <w:spacing w:val="-4"/>
        </w:rPr>
        <w:t>be</w:t>
      </w:r>
      <w:r>
        <w:rPr>
          <w:spacing w:val="-7"/>
        </w:rPr>
        <w:t xml:space="preserve"> </w:t>
      </w:r>
      <w:r>
        <w:rPr>
          <w:spacing w:val="-4"/>
        </w:rPr>
        <w:t>giving</w:t>
      </w:r>
      <w:r>
        <w:rPr>
          <w:spacing w:val="-10"/>
        </w:rPr>
        <w:t xml:space="preserve"> </w:t>
      </w:r>
      <w:r>
        <w:rPr>
          <w:spacing w:val="-4"/>
        </w:rPr>
        <w:t>a</w:t>
      </w:r>
      <w:r>
        <w:rPr>
          <w:spacing w:val="-7"/>
        </w:rPr>
        <w:t xml:space="preserve"> </w:t>
      </w:r>
      <w:r>
        <w:rPr>
          <w:spacing w:val="-4"/>
        </w:rPr>
        <w:t>presentation</w:t>
      </w:r>
      <w:r>
        <w:rPr>
          <w:spacing w:val="-11"/>
        </w:rPr>
        <w:t xml:space="preserve"> </w:t>
      </w:r>
      <w:r>
        <w:rPr>
          <w:spacing w:val="-4"/>
        </w:rPr>
        <w:t>on</w:t>
      </w:r>
      <w:r>
        <w:rPr>
          <w:spacing w:val="-11"/>
        </w:rPr>
        <w:t xml:space="preserve"> </w:t>
      </w:r>
      <w:r>
        <w:rPr>
          <w:spacing w:val="-4"/>
        </w:rPr>
        <w:t>the</w:t>
      </w:r>
      <w:r>
        <w:rPr>
          <w:spacing w:val="-7"/>
        </w:rPr>
        <w:t xml:space="preserve"> </w:t>
      </w:r>
      <w:r>
        <w:rPr>
          <w:spacing w:val="-4"/>
        </w:rPr>
        <w:t>stresses</w:t>
      </w:r>
      <w:r>
        <w:rPr>
          <w:spacing w:val="-10"/>
        </w:rPr>
        <w:t xml:space="preserve"> </w:t>
      </w:r>
      <w:r>
        <w:rPr>
          <w:spacing w:val="-4"/>
        </w:rPr>
        <w:t>the</w:t>
      </w:r>
      <w:r>
        <w:rPr>
          <w:spacing w:val="-9"/>
        </w:rPr>
        <w:t xml:space="preserve"> </w:t>
      </w:r>
      <w:r>
        <w:rPr>
          <w:spacing w:val="-4"/>
        </w:rPr>
        <w:t>research</w:t>
      </w:r>
      <w:r>
        <w:rPr>
          <w:spacing w:val="-12"/>
        </w:rPr>
        <w:t xml:space="preserve"> </w:t>
      </w:r>
      <w:r>
        <w:rPr>
          <w:spacing w:val="-4"/>
        </w:rPr>
        <w:t>workforce</w:t>
      </w:r>
      <w:r>
        <w:rPr>
          <w:spacing w:val="-9"/>
        </w:rPr>
        <w:t xml:space="preserve"> </w:t>
      </w:r>
      <w:r>
        <w:rPr>
          <w:spacing w:val="-4"/>
        </w:rPr>
        <w:t xml:space="preserve">has </w:t>
      </w:r>
      <w:r>
        <w:rPr>
          <w:spacing w:val="-2"/>
        </w:rPr>
        <w:t>experienced</w:t>
      </w:r>
      <w:r>
        <w:rPr>
          <w:spacing w:val="-8"/>
        </w:rPr>
        <w:t xml:space="preserve"> </w:t>
      </w:r>
      <w:r>
        <w:rPr>
          <w:spacing w:val="-2"/>
        </w:rPr>
        <w:t>in</w:t>
      </w:r>
      <w:r>
        <w:rPr>
          <w:spacing w:val="-11"/>
        </w:rPr>
        <w:t xml:space="preserve"> </w:t>
      </w:r>
      <w:r>
        <w:rPr>
          <w:spacing w:val="-2"/>
        </w:rPr>
        <w:t>the</w:t>
      </w:r>
      <w:r>
        <w:rPr>
          <w:spacing w:val="-7"/>
        </w:rPr>
        <w:t xml:space="preserve"> </w:t>
      </w:r>
      <w:r>
        <w:rPr>
          <w:spacing w:val="-2"/>
        </w:rPr>
        <w:t>past</w:t>
      </w:r>
      <w:r>
        <w:rPr>
          <w:spacing w:val="-9"/>
        </w:rPr>
        <w:t xml:space="preserve"> </w:t>
      </w:r>
      <w:r>
        <w:rPr>
          <w:spacing w:val="-2"/>
        </w:rPr>
        <w:t>and</w:t>
      </w:r>
      <w:r>
        <w:rPr>
          <w:spacing w:val="-11"/>
        </w:rPr>
        <w:t xml:space="preserve"> </w:t>
      </w:r>
      <w:r>
        <w:rPr>
          <w:spacing w:val="-2"/>
        </w:rPr>
        <w:t>how</w:t>
      </w:r>
      <w:r>
        <w:rPr>
          <w:spacing w:val="-9"/>
        </w:rPr>
        <w:t xml:space="preserve"> </w:t>
      </w:r>
      <w:r>
        <w:rPr>
          <w:spacing w:val="-2"/>
        </w:rPr>
        <w:t>that</w:t>
      </w:r>
      <w:r>
        <w:rPr>
          <w:spacing w:val="-9"/>
        </w:rPr>
        <w:t xml:space="preserve"> </w:t>
      </w:r>
      <w:r>
        <w:rPr>
          <w:spacing w:val="-2"/>
        </w:rPr>
        <w:t>relates</w:t>
      </w:r>
      <w:r>
        <w:rPr>
          <w:spacing w:val="-7"/>
        </w:rPr>
        <w:t xml:space="preserve"> </w:t>
      </w:r>
      <w:r>
        <w:rPr>
          <w:spacing w:val="-2"/>
        </w:rPr>
        <w:t>to</w:t>
      </w:r>
      <w:r>
        <w:rPr>
          <w:spacing w:val="-9"/>
        </w:rPr>
        <w:t xml:space="preserve"> </w:t>
      </w:r>
      <w:r>
        <w:rPr>
          <w:spacing w:val="-2"/>
        </w:rPr>
        <w:t>the</w:t>
      </w:r>
      <w:r>
        <w:rPr>
          <w:spacing w:val="-10"/>
        </w:rPr>
        <w:t xml:space="preserve"> </w:t>
      </w:r>
      <w:r>
        <w:rPr>
          <w:spacing w:val="-2"/>
        </w:rPr>
        <w:t>current</w:t>
      </w:r>
      <w:r>
        <w:rPr>
          <w:spacing w:val="-7"/>
        </w:rPr>
        <w:t xml:space="preserve"> </w:t>
      </w:r>
      <w:r>
        <w:rPr>
          <w:spacing w:val="-2"/>
        </w:rPr>
        <w:t>challenges.</w:t>
      </w:r>
    </w:p>
    <w:p w14:paraId="42B67DCF" w14:textId="77777777" w:rsidR="00EC188B" w:rsidRDefault="00000000">
      <w:pPr>
        <w:pStyle w:val="ListParagraph"/>
        <w:numPr>
          <w:ilvl w:val="0"/>
          <w:numId w:val="1"/>
        </w:numPr>
        <w:tabs>
          <w:tab w:val="left" w:pos="820"/>
          <w:tab w:val="left" w:pos="821"/>
        </w:tabs>
        <w:spacing w:before="21" w:line="259" w:lineRule="auto"/>
        <w:ind w:right="495"/>
        <w:rPr>
          <w:rFonts w:ascii="Symbol" w:hAnsi="Symbol"/>
        </w:rPr>
      </w:pPr>
      <w:r>
        <w:t>Speakers: Michele Masucci; University of Maryland, Alex Albinak; Johns Hopkins University, Maria</w:t>
      </w:r>
      <w:r>
        <w:rPr>
          <w:spacing w:val="-7"/>
        </w:rPr>
        <w:t xml:space="preserve"> </w:t>
      </w:r>
      <w:r>
        <w:t>Koszalka;</w:t>
      </w:r>
      <w:r>
        <w:rPr>
          <w:spacing w:val="-4"/>
        </w:rPr>
        <w:t xml:space="preserve"> </w:t>
      </w:r>
      <w:r>
        <w:t>Federal</w:t>
      </w:r>
      <w:r>
        <w:rPr>
          <w:spacing w:val="-10"/>
        </w:rPr>
        <w:t xml:space="preserve"> </w:t>
      </w:r>
      <w:r>
        <w:t>Demonstration</w:t>
      </w:r>
      <w:r>
        <w:rPr>
          <w:spacing w:val="-7"/>
        </w:rPr>
        <w:t xml:space="preserve"> </w:t>
      </w:r>
      <w:r>
        <w:t>Partnership,</w:t>
      </w:r>
      <w:r>
        <w:rPr>
          <w:spacing w:val="-10"/>
        </w:rPr>
        <w:t xml:space="preserve"> </w:t>
      </w:r>
      <w:r>
        <w:t>Mike</w:t>
      </w:r>
      <w:r>
        <w:rPr>
          <w:spacing w:val="-9"/>
        </w:rPr>
        <w:t xml:space="preserve"> </w:t>
      </w:r>
      <w:r>
        <w:t>Lauer;</w:t>
      </w:r>
      <w:r>
        <w:rPr>
          <w:spacing w:val="-4"/>
        </w:rPr>
        <w:t xml:space="preserve"> </w:t>
      </w:r>
      <w:r>
        <w:t>National</w:t>
      </w:r>
      <w:r>
        <w:rPr>
          <w:spacing w:val="-5"/>
        </w:rPr>
        <w:t xml:space="preserve"> </w:t>
      </w:r>
      <w:r>
        <w:t>Institute</w:t>
      </w:r>
      <w:r>
        <w:rPr>
          <w:spacing w:val="-4"/>
        </w:rPr>
        <w:t xml:space="preserve"> </w:t>
      </w:r>
      <w:r>
        <w:t>of</w:t>
      </w:r>
      <w:r>
        <w:rPr>
          <w:spacing w:val="-10"/>
        </w:rPr>
        <w:t xml:space="preserve"> </w:t>
      </w:r>
      <w:r>
        <w:t>Health</w:t>
      </w:r>
    </w:p>
    <w:p w14:paraId="6E053D05" w14:textId="77777777" w:rsidR="00EC188B" w:rsidRDefault="00000000">
      <w:pPr>
        <w:pStyle w:val="ListParagraph"/>
        <w:numPr>
          <w:ilvl w:val="0"/>
          <w:numId w:val="1"/>
        </w:numPr>
        <w:tabs>
          <w:tab w:val="left" w:pos="820"/>
          <w:tab w:val="left" w:pos="821"/>
        </w:tabs>
        <w:spacing w:before="1"/>
        <w:ind w:hanging="361"/>
        <w:rPr>
          <w:rFonts w:ascii="Symbol" w:hAnsi="Symbol"/>
        </w:rPr>
      </w:pPr>
      <w:r>
        <w:t>Audience:</w:t>
      </w:r>
      <w:r>
        <w:rPr>
          <w:spacing w:val="-5"/>
        </w:rPr>
        <w:t xml:space="preserve"> </w:t>
      </w:r>
      <w:r>
        <w:t>All</w:t>
      </w:r>
      <w:r>
        <w:rPr>
          <w:spacing w:val="-12"/>
        </w:rPr>
        <w:t xml:space="preserve"> </w:t>
      </w:r>
      <w:r>
        <w:rPr>
          <w:spacing w:val="-2"/>
        </w:rPr>
        <w:t>members</w:t>
      </w:r>
    </w:p>
    <w:p w14:paraId="5A02EC50" w14:textId="77777777" w:rsidR="00EC188B" w:rsidRDefault="00000000">
      <w:pPr>
        <w:pStyle w:val="ListParagraph"/>
        <w:numPr>
          <w:ilvl w:val="0"/>
          <w:numId w:val="1"/>
        </w:numPr>
        <w:tabs>
          <w:tab w:val="left" w:pos="820"/>
          <w:tab w:val="left" w:pos="821"/>
        </w:tabs>
        <w:spacing w:before="20"/>
        <w:ind w:hanging="361"/>
        <w:rPr>
          <w:rFonts w:ascii="Symbol" w:hAnsi="Symbol"/>
        </w:rPr>
      </w:pPr>
      <w:r>
        <w:t>Location:</w:t>
      </w:r>
      <w:r>
        <w:rPr>
          <w:spacing w:val="-9"/>
        </w:rPr>
        <w:t xml:space="preserve"> </w:t>
      </w:r>
      <w:r>
        <w:t>East</w:t>
      </w:r>
      <w:r>
        <w:rPr>
          <w:spacing w:val="-5"/>
        </w:rPr>
        <w:t xml:space="preserve"> </w:t>
      </w:r>
      <w:r>
        <w:t>&amp;</w:t>
      </w:r>
      <w:r>
        <w:rPr>
          <w:spacing w:val="-9"/>
        </w:rPr>
        <w:t xml:space="preserve"> </w:t>
      </w:r>
      <w:r>
        <w:rPr>
          <w:spacing w:val="-4"/>
        </w:rPr>
        <w:t>State</w:t>
      </w:r>
    </w:p>
    <w:p w14:paraId="3D30B0E0" w14:textId="77777777" w:rsidR="00EC188B" w:rsidRDefault="00EC188B">
      <w:pPr>
        <w:pStyle w:val="BodyText"/>
        <w:ind w:left="0"/>
        <w:rPr>
          <w:sz w:val="28"/>
        </w:rPr>
      </w:pPr>
    </w:p>
    <w:p w14:paraId="0FFE45DD" w14:textId="77777777" w:rsidR="00EC188B" w:rsidRDefault="00EC188B">
      <w:pPr>
        <w:pStyle w:val="BodyText"/>
        <w:spacing w:before="8"/>
        <w:ind w:left="0"/>
        <w:rPr>
          <w:sz w:val="23"/>
        </w:rPr>
      </w:pPr>
    </w:p>
    <w:p w14:paraId="28CAE383" w14:textId="77777777" w:rsidR="00EC188B" w:rsidRDefault="00000000">
      <w:pPr>
        <w:pStyle w:val="Heading2"/>
        <w:spacing w:before="1"/>
        <w:rPr>
          <w:u w:val="none"/>
        </w:rPr>
      </w:pPr>
      <w:r>
        <w:t>10:30</w:t>
      </w:r>
      <w:r>
        <w:rPr>
          <w:spacing w:val="-4"/>
        </w:rPr>
        <w:t xml:space="preserve"> </w:t>
      </w:r>
      <w:r>
        <w:t>AM</w:t>
      </w:r>
      <w:r>
        <w:rPr>
          <w:spacing w:val="-6"/>
        </w:rPr>
        <w:t xml:space="preserve"> </w:t>
      </w:r>
      <w:r>
        <w:t>–</w:t>
      </w:r>
      <w:r>
        <w:rPr>
          <w:spacing w:val="-9"/>
        </w:rPr>
        <w:t xml:space="preserve"> </w:t>
      </w:r>
      <w:r>
        <w:t>12:00</w:t>
      </w:r>
      <w:r>
        <w:rPr>
          <w:spacing w:val="-5"/>
        </w:rPr>
        <w:t xml:space="preserve"> PM</w:t>
      </w:r>
    </w:p>
    <w:p w14:paraId="0A86E339" w14:textId="77777777" w:rsidR="00EC188B" w:rsidRDefault="00EC188B">
      <w:pPr>
        <w:pStyle w:val="BodyText"/>
        <w:spacing w:before="1"/>
        <w:ind w:left="0"/>
        <w:rPr>
          <w:sz w:val="10"/>
        </w:rPr>
      </w:pPr>
    </w:p>
    <w:p w14:paraId="73C7B1E2" w14:textId="77777777" w:rsidR="00EC188B" w:rsidRDefault="00000000">
      <w:pPr>
        <w:pStyle w:val="BodyText"/>
        <w:spacing w:before="57"/>
        <w:ind w:left="100"/>
      </w:pPr>
      <w:r>
        <w:t>Federal</w:t>
      </w:r>
      <w:r>
        <w:rPr>
          <w:spacing w:val="-9"/>
        </w:rPr>
        <w:t xml:space="preserve"> </w:t>
      </w:r>
      <w:r>
        <w:t>Agency</w:t>
      </w:r>
      <w:r>
        <w:rPr>
          <w:spacing w:val="-8"/>
        </w:rPr>
        <w:t xml:space="preserve"> </w:t>
      </w:r>
      <w:r>
        <w:rPr>
          <w:spacing w:val="-2"/>
        </w:rPr>
        <w:t>Updates</w:t>
      </w:r>
    </w:p>
    <w:p w14:paraId="4F002370" w14:textId="77777777" w:rsidR="00EC188B" w:rsidRDefault="00EC188B">
      <w:pPr>
        <w:sectPr w:rsidR="00EC188B">
          <w:type w:val="continuous"/>
          <w:pgSz w:w="12240" w:h="15840"/>
          <w:pgMar w:top="1540" w:right="1360" w:bottom="280" w:left="1340" w:header="720" w:footer="720" w:gutter="0"/>
          <w:cols w:space="720"/>
        </w:sectPr>
      </w:pPr>
    </w:p>
    <w:p w14:paraId="535C4EBC" w14:textId="77777777" w:rsidR="00EC188B" w:rsidRDefault="00000000">
      <w:pPr>
        <w:pStyle w:val="ListParagraph"/>
        <w:numPr>
          <w:ilvl w:val="0"/>
          <w:numId w:val="1"/>
        </w:numPr>
        <w:tabs>
          <w:tab w:val="left" w:pos="820"/>
          <w:tab w:val="left" w:pos="821"/>
        </w:tabs>
        <w:spacing w:before="80" w:line="254" w:lineRule="auto"/>
        <w:ind w:right="308"/>
        <w:rPr>
          <w:rFonts w:ascii="Symbol" w:hAnsi="Symbol"/>
        </w:rPr>
      </w:pPr>
      <w:r>
        <w:lastRenderedPageBreak/>
        <w:t>Description: At this session, each participating agency will review the actions the agency has taken</w:t>
      </w:r>
      <w:r>
        <w:rPr>
          <w:spacing w:val="-7"/>
        </w:rPr>
        <w:t xml:space="preserve"> </w:t>
      </w:r>
      <w:r>
        <w:t>to</w:t>
      </w:r>
      <w:r>
        <w:rPr>
          <w:spacing w:val="-3"/>
        </w:rPr>
        <w:t xml:space="preserve"> </w:t>
      </w:r>
      <w:r>
        <w:t>reduce</w:t>
      </w:r>
      <w:r>
        <w:rPr>
          <w:spacing w:val="-6"/>
        </w:rPr>
        <w:t xml:space="preserve"> </w:t>
      </w:r>
      <w:r>
        <w:t>administrative</w:t>
      </w:r>
      <w:r>
        <w:rPr>
          <w:spacing w:val="-5"/>
        </w:rPr>
        <w:t xml:space="preserve"> </w:t>
      </w:r>
      <w:r>
        <w:t>burden</w:t>
      </w:r>
      <w:r>
        <w:rPr>
          <w:spacing w:val="-5"/>
        </w:rPr>
        <w:t xml:space="preserve"> </w:t>
      </w:r>
      <w:r>
        <w:t>in</w:t>
      </w:r>
      <w:r>
        <w:rPr>
          <w:spacing w:val="-7"/>
        </w:rPr>
        <w:t xml:space="preserve"> </w:t>
      </w:r>
      <w:r>
        <w:t>the</w:t>
      </w:r>
      <w:r>
        <w:rPr>
          <w:spacing w:val="-4"/>
        </w:rPr>
        <w:t xml:space="preserve"> </w:t>
      </w:r>
      <w:r>
        <w:t>research</w:t>
      </w:r>
      <w:r>
        <w:rPr>
          <w:spacing w:val="-11"/>
        </w:rPr>
        <w:t xml:space="preserve"> </w:t>
      </w:r>
      <w:r>
        <w:t>sector.</w:t>
      </w:r>
      <w:r>
        <w:rPr>
          <w:spacing w:val="-5"/>
        </w:rPr>
        <w:t xml:space="preserve"> </w:t>
      </w:r>
      <w:r>
        <w:t>There</w:t>
      </w:r>
      <w:r>
        <w:rPr>
          <w:spacing w:val="-6"/>
        </w:rPr>
        <w:t xml:space="preserve"> </w:t>
      </w:r>
      <w:r>
        <w:t>will</w:t>
      </w:r>
      <w:r>
        <w:rPr>
          <w:spacing w:val="-5"/>
        </w:rPr>
        <w:t xml:space="preserve"> </w:t>
      </w:r>
      <w:r>
        <w:t>also</w:t>
      </w:r>
      <w:r>
        <w:rPr>
          <w:spacing w:val="-3"/>
        </w:rPr>
        <w:t xml:space="preserve"> </w:t>
      </w:r>
      <w:r>
        <w:t>be</w:t>
      </w:r>
      <w:r>
        <w:rPr>
          <w:spacing w:val="-5"/>
        </w:rPr>
        <w:t xml:space="preserve"> </w:t>
      </w:r>
      <w:r>
        <w:t>a</w:t>
      </w:r>
      <w:r>
        <w:rPr>
          <w:spacing w:val="-9"/>
        </w:rPr>
        <w:t xml:space="preserve"> </w:t>
      </w:r>
      <w:r>
        <w:t>Q&amp;A</w:t>
      </w:r>
      <w:r>
        <w:rPr>
          <w:spacing w:val="-5"/>
        </w:rPr>
        <w:t xml:space="preserve"> </w:t>
      </w:r>
      <w:r>
        <w:t>portion in this session for attendees to raise comments, suggestions, and challenges.</w:t>
      </w:r>
    </w:p>
    <w:p w14:paraId="17457457" w14:textId="77777777" w:rsidR="00EC188B" w:rsidRDefault="00000000">
      <w:pPr>
        <w:pStyle w:val="ListParagraph"/>
        <w:numPr>
          <w:ilvl w:val="0"/>
          <w:numId w:val="1"/>
        </w:numPr>
        <w:tabs>
          <w:tab w:val="left" w:pos="820"/>
          <w:tab w:val="left" w:pos="821"/>
        </w:tabs>
        <w:spacing w:before="10"/>
        <w:ind w:hanging="361"/>
        <w:rPr>
          <w:rFonts w:ascii="Symbol" w:hAnsi="Symbol"/>
        </w:rPr>
      </w:pPr>
      <w:r>
        <w:t>Audience:</w:t>
      </w:r>
      <w:r>
        <w:rPr>
          <w:spacing w:val="-11"/>
        </w:rPr>
        <w:t xml:space="preserve"> </w:t>
      </w:r>
      <w:r>
        <w:t>This</w:t>
      </w:r>
      <w:r>
        <w:rPr>
          <w:spacing w:val="-7"/>
        </w:rPr>
        <w:t xml:space="preserve"> </w:t>
      </w:r>
      <w:r>
        <w:t>session</w:t>
      </w:r>
      <w:r>
        <w:rPr>
          <w:spacing w:val="-7"/>
        </w:rPr>
        <w:t xml:space="preserve"> </w:t>
      </w:r>
      <w:r>
        <w:t>is</w:t>
      </w:r>
      <w:r>
        <w:rPr>
          <w:spacing w:val="-9"/>
        </w:rPr>
        <w:t xml:space="preserve"> </w:t>
      </w:r>
      <w:r>
        <w:t>a</w:t>
      </w:r>
      <w:r>
        <w:rPr>
          <w:spacing w:val="-10"/>
        </w:rPr>
        <w:t xml:space="preserve"> </w:t>
      </w:r>
      <w:r>
        <w:t>plenary</w:t>
      </w:r>
      <w:r>
        <w:rPr>
          <w:spacing w:val="-4"/>
        </w:rPr>
        <w:t xml:space="preserve"> </w:t>
      </w:r>
      <w:r>
        <w:t>and</w:t>
      </w:r>
      <w:r>
        <w:rPr>
          <w:spacing w:val="-9"/>
        </w:rPr>
        <w:t xml:space="preserve"> </w:t>
      </w:r>
      <w:r>
        <w:t>is</w:t>
      </w:r>
      <w:r>
        <w:rPr>
          <w:spacing w:val="-7"/>
        </w:rPr>
        <w:t xml:space="preserve"> </w:t>
      </w:r>
      <w:r>
        <w:t>geared</w:t>
      </w:r>
      <w:r>
        <w:rPr>
          <w:spacing w:val="-7"/>
        </w:rPr>
        <w:t xml:space="preserve"> </w:t>
      </w:r>
      <w:r>
        <w:t>towards</w:t>
      </w:r>
      <w:r>
        <w:rPr>
          <w:spacing w:val="-5"/>
        </w:rPr>
        <w:t xml:space="preserve"> </w:t>
      </w:r>
      <w:r>
        <w:t>all</w:t>
      </w:r>
      <w:r>
        <w:rPr>
          <w:spacing w:val="-7"/>
        </w:rPr>
        <w:t xml:space="preserve"> </w:t>
      </w:r>
      <w:r>
        <w:rPr>
          <w:spacing w:val="-2"/>
        </w:rPr>
        <w:t>members</w:t>
      </w:r>
    </w:p>
    <w:p w14:paraId="5E8CF29D" w14:textId="77777777" w:rsidR="00EC188B" w:rsidRDefault="00000000">
      <w:pPr>
        <w:pStyle w:val="ListParagraph"/>
        <w:numPr>
          <w:ilvl w:val="0"/>
          <w:numId w:val="1"/>
        </w:numPr>
        <w:tabs>
          <w:tab w:val="left" w:pos="820"/>
          <w:tab w:val="left" w:pos="821"/>
        </w:tabs>
        <w:spacing w:before="22"/>
        <w:ind w:hanging="361"/>
        <w:rPr>
          <w:rFonts w:ascii="Symbol" w:hAnsi="Symbol"/>
        </w:rPr>
      </w:pPr>
      <w:r>
        <w:t>Location:</w:t>
      </w:r>
      <w:r>
        <w:rPr>
          <w:spacing w:val="-5"/>
        </w:rPr>
        <w:t xml:space="preserve"> </w:t>
      </w:r>
      <w:r>
        <w:t>East</w:t>
      </w:r>
      <w:r>
        <w:rPr>
          <w:spacing w:val="-6"/>
        </w:rPr>
        <w:t xml:space="preserve"> </w:t>
      </w:r>
      <w:r>
        <w:t>&amp;</w:t>
      </w:r>
      <w:r>
        <w:rPr>
          <w:spacing w:val="-7"/>
        </w:rPr>
        <w:t xml:space="preserve"> </w:t>
      </w:r>
      <w:r>
        <w:t>State</w:t>
      </w:r>
      <w:r>
        <w:rPr>
          <w:spacing w:val="-4"/>
        </w:rPr>
        <w:t xml:space="preserve"> </w:t>
      </w:r>
      <w:r>
        <w:rPr>
          <w:spacing w:val="-2"/>
        </w:rPr>
        <w:t>Ballroom</w:t>
      </w:r>
    </w:p>
    <w:p w14:paraId="60445609" w14:textId="77777777" w:rsidR="00EC188B" w:rsidRDefault="00EC188B">
      <w:pPr>
        <w:pStyle w:val="BodyText"/>
        <w:ind w:left="0"/>
        <w:rPr>
          <w:sz w:val="28"/>
        </w:rPr>
      </w:pPr>
    </w:p>
    <w:p w14:paraId="38A591C7" w14:textId="77777777" w:rsidR="00EC188B" w:rsidRDefault="00EC188B">
      <w:pPr>
        <w:pStyle w:val="BodyText"/>
        <w:spacing w:before="9"/>
        <w:ind w:left="0"/>
        <w:rPr>
          <w:sz w:val="23"/>
        </w:rPr>
      </w:pPr>
    </w:p>
    <w:p w14:paraId="42D65875" w14:textId="014EF3BB" w:rsidR="00EC188B" w:rsidRDefault="00000000">
      <w:pPr>
        <w:ind w:left="100"/>
        <w:rPr>
          <w:b/>
          <w:spacing w:val="-2"/>
          <w:u w:val="single"/>
        </w:rPr>
      </w:pPr>
      <w:r>
        <w:rPr>
          <w:u w:val="single"/>
        </w:rPr>
        <w:t>12:00</w:t>
      </w:r>
      <w:r>
        <w:rPr>
          <w:spacing w:val="-5"/>
          <w:u w:val="single"/>
        </w:rPr>
        <w:t xml:space="preserve"> </w:t>
      </w:r>
      <w:r>
        <w:rPr>
          <w:u w:val="single"/>
        </w:rPr>
        <w:t>PM</w:t>
      </w:r>
      <w:r>
        <w:rPr>
          <w:spacing w:val="-5"/>
          <w:u w:val="single"/>
        </w:rPr>
        <w:t xml:space="preserve"> </w:t>
      </w:r>
      <w:r>
        <w:rPr>
          <w:u w:val="single"/>
        </w:rPr>
        <w:t>–</w:t>
      </w:r>
      <w:r>
        <w:rPr>
          <w:spacing w:val="-6"/>
          <w:u w:val="single"/>
        </w:rPr>
        <w:t xml:space="preserve"> </w:t>
      </w:r>
      <w:r>
        <w:rPr>
          <w:u w:val="single"/>
        </w:rPr>
        <w:t>1:00</w:t>
      </w:r>
      <w:r>
        <w:rPr>
          <w:spacing w:val="-4"/>
          <w:u w:val="single"/>
        </w:rPr>
        <w:t xml:space="preserve"> </w:t>
      </w:r>
      <w:r>
        <w:rPr>
          <w:u w:val="single"/>
        </w:rPr>
        <w:t>PM</w:t>
      </w:r>
      <w:r>
        <w:rPr>
          <w:spacing w:val="64"/>
          <w:w w:val="150"/>
          <w:u w:val="single"/>
        </w:rPr>
        <w:t xml:space="preserve"> </w:t>
      </w:r>
      <w:r>
        <w:rPr>
          <w:b/>
          <w:u w:val="single"/>
        </w:rPr>
        <w:t>LUNCH</w:t>
      </w:r>
      <w:r>
        <w:rPr>
          <w:b/>
          <w:spacing w:val="-2"/>
          <w:u w:val="single"/>
        </w:rPr>
        <w:t xml:space="preserve"> BREAK</w:t>
      </w:r>
    </w:p>
    <w:p w14:paraId="4CE8F339" w14:textId="325DD458" w:rsidR="00F5022F" w:rsidRDefault="00F5022F">
      <w:pPr>
        <w:ind w:left="100"/>
        <w:rPr>
          <w:i/>
          <w:iCs/>
        </w:rPr>
      </w:pPr>
      <w:r>
        <w:rPr>
          <w:i/>
          <w:iCs/>
        </w:rPr>
        <w:t>Box lunches will be in the promenade outside of East &amp; State</w:t>
      </w:r>
    </w:p>
    <w:p w14:paraId="54A7FA53" w14:textId="6F776943" w:rsidR="00F5022F" w:rsidRDefault="00F5022F">
      <w:pPr>
        <w:ind w:left="100"/>
        <w:rPr>
          <w:i/>
          <w:iCs/>
        </w:rPr>
      </w:pPr>
      <w:r>
        <w:rPr>
          <w:i/>
          <w:iCs/>
        </w:rPr>
        <w:t>Closed Session (Invite Only)</w:t>
      </w:r>
    </w:p>
    <w:p w14:paraId="530E1205" w14:textId="7D16983F" w:rsidR="00F5022F" w:rsidRPr="00F5022F" w:rsidRDefault="00F5022F" w:rsidP="00F5022F">
      <w:pPr>
        <w:pStyle w:val="ListParagraph"/>
        <w:numPr>
          <w:ilvl w:val="0"/>
          <w:numId w:val="2"/>
        </w:numPr>
        <w:rPr>
          <w:bCs/>
          <w:i/>
          <w:iCs/>
        </w:rPr>
      </w:pPr>
      <w:r w:rsidRPr="00F5022F">
        <w:rPr>
          <w:bCs/>
          <w:i/>
          <w:iCs/>
        </w:rPr>
        <w:t>RSTC Committee – Senate Room</w:t>
      </w:r>
    </w:p>
    <w:p w14:paraId="340C6030" w14:textId="4834D506" w:rsidR="00EC188B" w:rsidRPr="00F5022F" w:rsidRDefault="00F5022F" w:rsidP="00F5022F">
      <w:pPr>
        <w:pStyle w:val="ListParagraph"/>
        <w:numPr>
          <w:ilvl w:val="0"/>
          <w:numId w:val="2"/>
        </w:numPr>
        <w:rPr>
          <w:bCs/>
          <w:i/>
          <w:iCs/>
        </w:rPr>
      </w:pPr>
      <w:r w:rsidRPr="00F5022F">
        <w:rPr>
          <w:bCs/>
          <w:i/>
          <w:iCs/>
        </w:rPr>
        <w:t>Federal Sponsor Chat – Chinese Room</w:t>
      </w:r>
    </w:p>
    <w:p w14:paraId="59D2E98D" w14:textId="77777777" w:rsidR="00EC188B" w:rsidRDefault="00EC188B">
      <w:pPr>
        <w:pStyle w:val="BodyText"/>
        <w:spacing w:before="11"/>
        <w:ind w:left="0"/>
        <w:rPr>
          <w:b/>
          <w:sz w:val="26"/>
        </w:rPr>
      </w:pPr>
    </w:p>
    <w:p w14:paraId="0B56B771" w14:textId="77777777" w:rsidR="00EC188B" w:rsidRDefault="00000000">
      <w:pPr>
        <w:pStyle w:val="Heading2"/>
        <w:spacing w:before="56"/>
        <w:rPr>
          <w:u w:val="none"/>
        </w:rPr>
      </w:pPr>
      <w:r>
        <w:t>1:00</w:t>
      </w:r>
      <w:r>
        <w:rPr>
          <w:spacing w:val="-5"/>
        </w:rPr>
        <w:t xml:space="preserve"> </w:t>
      </w:r>
      <w:r>
        <w:t>PM</w:t>
      </w:r>
      <w:r>
        <w:rPr>
          <w:spacing w:val="-3"/>
        </w:rPr>
        <w:t xml:space="preserve"> </w:t>
      </w:r>
      <w:r>
        <w:t>–</w:t>
      </w:r>
      <w:r>
        <w:rPr>
          <w:spacing w:val="-8"/>
        </w:rPr>
        <w:t xml:space="preserve"> </w:t>
      </w:r>
      <w:r>
        <w:t>2:30</w:t>
      </w:r>
      <w:r>
        <w:rPr>
          <w:spacing w:val="-4"/>
        </w:rPr>
        <w:t xml:space="preserve"> </w:t>
      </w:r>
      <w:r>
        <w:rPr>
          <w:spacing w:val="-5"/>
        </w:rPr>
        <w:t>PM</w:t>
      </w:r>
    </w:p>
    <w:p w14:paraId="18C82F23" w14:textId="77777777" w:rsidR="00EC188B" w:rsidRDefault="00EC188B">
      <w:pPr>
        <w:pStyle w:val="BodyText"/>
        <w:spacing w:before="9"/>
        <w:ind w:left="0"/>
        <w:rPr>
          <w:sz w:val="26"/>
        </w:rPr>
      </w:pPr>
    </w:p>
    <w:p w14:paraId="52C51753" w14:textId="77777777" w:rsidR="00EC188B" w:rsidRDefault="00000000">
      <w:pPr>
        <w:pStyle w:val="BodyText"/>
        <w:spacing w:before="57"/>
        <w:ind w:left="100"/>
      </w:pPr>
      <w:r>
        <w:rPr>
          <w:spacing w:val="-6"/>
        </w:rPr>
        <w:t>NSPM-33,</w:t>
      </w:r>
      <w:r>
        <w:rPr>
          <w:spacing w:val="-5"/>
        </w:rPr>
        <w:t xml:space="preserve"> </w:t>
      </w:r>
      <w:r>
        <w:rPr>
          <w:spacing w:val="-6"/>
        </w:rPr>
        <w:t>CHIPS,</w:t>
      </w:r>
      <w:r>
        <w:rPr>
          <w:spacing w:val="-5"/>
        </w:rPr>
        <w:t xml:space="preserve"> </w:t>
      </w:r>
      <w:r>
        <w:rPr>
          <w:spacing w:val="-6"/>
        </w:rPr>
        <w:t>and</w:t>
      </w:r>
      <w:r>
        <w:rPr>
          <w:spacing w:val="-3"/>
        </w:rPr>
        <w:t xml:space="preserve"> </w:t>
      </w:r>
      <w:r>
        <w:rPr>
          <w:spacing w:val="-6"/>
        </w:rPr>
        <w:t>Research</w:t>
      </w:r>
      <w:r>
        <w:rPr>
          <w:spacing w:val="-3"/>
        </w:rPr>
        <w:t xml:space="preserve"> </w:t>
      </w:r>
      <w:r>
        <w:rPr>
          <w:spacing w:val="-6"/>
        </w:rPr>
        <w:t>Security</w:t>
      </w:r>
    </w:p>
    <w:p w14:paraId="6E1C9B2C" w14:textId="77777777" w:rsidR="00EC188B" w:rsidRDefault="00000000">
      <w:pPr>
        <w:pStyle w:val="ListParagraph"/>
        <w:numPr>
          <w:ilvl w:val="0"/>
          <w:numId w:val="1"/>
        </w:numPr>
        <w:tabs>
          <w:tab w:val="left" w:pos="820"/>
          <w:tab w:val="left" w:pos="821"/>
        </w:tabs>
        <w:spacing w:before="182" w:line="259" w:lineRule="auto"/>
        <w:ind w:right="174"/>
        <w:rPr>
          <w:rFonts w:ascii="Symbol" w:hAnsi="Symbol"/>
        </w:rPr>
      </w:pPr>
      <w:r>
        <w:t>Description: This session will explore the latest developments in the implementation of the NSPM-33 and CHIPS standards, with a specific focus on the draft Research Security Standards and</w:t>
      </w:r>
      <w:r>
        <w:rPr>
          <w:spacing w:val="-5"/>
        </w:rPr>
        <w:t xml:space="preserve"> </w:t>
      </w:r>
      <w:r>
        <w:t>(if</w:t>
      </w:r>
      <w:r>
        <w:rPr>
          <w:spacing w:val="-5"/>
        </w:rPr>
        <w:t xml:space="preserve"> </w:t>
      </w:r>
      <w:r>
        <w:t>released)</w:t>
      </w:r>
      <w:r>
        <w:rPr>
          <w:spacing w:val="-5"/>
        </w:rPr>
        <w:t xml:space="preserve"> </w:t>
      </w:r>
      <w:r>
        <w:t>the</w:t>
      </w:r>
      <w:r>
        <w:rPr>
          <w:spacing w:val="-2"/>
        </w:rPr>
        <w:t xml:space="preserve"> </w:t>
      </w:r>
      <w:r>
        <w:t>updated</w:t>
      </w:r>
      <w:r>
        <w:rPr>
          <w:spacing w:val="-5"/>
        </w:rPr>
        <w:t xml:space="preserve"> </w:t>
      </w:r>
      <w:r>
        <w:t>harmonized</w:t>
      </w:r>
      <w:r>
        <w:rPr>
          <w:spacing w:val="-5"/>
        </w:rPr>
        <w:t xml:space="preserve"> </w:t>
      </w:r>
      <w:r>
        <w:t>disclosure</w:t>
      </w:r>
      <w:r>
        <w:rPr>
          <w:spacing w:val="-2"/>
        </w:rPr>
        <w:t xml:space="preserve"> </w:t>
      </w:r>
      <w:r>
        <w:t>forms.</w:t>
      </w:r>
      <w:r>
        <w:rPr>
          <w:spacing w:val="36"/>
        </w:rPr>
        <w:t xml:space="preserve"> </w:t>
      </w:r>
      <w:r>
        <w:t>FIWG</w:t>
      </w:r>
      <w:r>
        <w:rPr>
          <w:spacing w:val="-9"/>
        </w:rPr>
        <w:t xml:space="preserve"> </w:t>
      </w:r>
      <w:r>
        <w:t>members</w:t>
      </w:r>
      <w:r>
        <w:rPr>
          <w:spacing w:val="-6"/>
        </w:rPr>
        <w:t xml:space="preserve"> </w:t>
      </w:r>
      <w:r>
        <w:t>will</w:t>
      </w:r>
      <w:r>
        <w:rPr>
          <w:spacing w:val="-9"/>
        </w:rPr>
        <w:t xml:space="preserve"> </w:t>
      </w:r>
      <w:r>
        <w:t>also</w:t>
      </w:r>
      <w:r>
        <w:rPr>
          <w:spacing w:val="-4"/>
        </w:rPr>
        <w:t xml:space="preserve"> </w:t>
      </w:r>
      <w:r>
        <w:t>discuss</w:t>
      </w:r>
      <w:r>
        <w:rPr>
          <w:spacing w:val="-7"/>
        </w:rPr>
        <w:t xml:space="preserve"> </w:t>
      </w:r>
      <w:r>
        <w:t>the status of ongoing Listening Sessions with federal partners.</w:t>
      </w:r>
      <w:r>
        <w:rPr>
          <w:spacing w:val="40"/>
        </w:rPr>
        <w:t xml:space="preserve"> </w:t>
      </w:r>
      <w:r>
        <w:t>Finally, this session will serve as a lead into the next session on institutional readiness for the Research Security Standards</w:t>
      </w:r>
    </w:p>
    <w:p w14:paraId="5A79E6E3" w14:textId="77777777" w:rsidR="00EC188B" w:rsidRDefault="00000000">
      <w:pPr>
        <w:pStyle w:val="ListParagraph"/>
        <w:numPr>
          <w:ilvl w:val="0"/>
          <w:numId w:val="1"/>
        </w:numPr>
        <w:tabs>
          <w:tab w:val="left" w:pos="820"/>
          <w:tab w:val="left" w:pos="821"/>
        </w:tabs>
        <w:spacing w:line="280" w:lineRule="exact"/>
        <w:ind w:hanging="363"/>
        <w:rPr>
          <w:rFonts w:ascii="Symbol" w:hAnsi="Symbol"/>
        </w:rPr>
      </w:pPr>
      <w:r>
        <w:t>Audience:</w:t>
      </w:r>
      <w:r>
        <w:rPr>
          <w:spacing w:val="-14"/>
        </w:rPr>
        <w:t xml:space="preserve"> </w:t>
      </w:r>
      <w:r>
        <w:t>This</w:t>
      </w:r>
      <w:r>
        <w:rPr>
          <w:spacing w:val="-9"/>
        </w:rPr>
        <w:t xml:space="preserve"> </w:t>
      </w:r>
      <w:r>
        <w:t>session</w:t>
      </w:r>
      <w:r>
        <w:rPr>
          <w:spacing w:val="-9"/>
        </w:rPr>
        <w:t xml:space="preserve"> </w:t>
      </w:r>
      <w:r>
        <w:t>is</w:t>
      </w:r>
      <w:r>
        <w:rPr>
          <w:spacing w:val="-10"/>
        </w:rPr>
        <w:t xml:space="preserve"> </w:t>
      </w:r>
      <w:r>
        <w:t>geared</w:t>
      </w:r>
      <w:r>
        <w:rPr>
          <w:spacing w:val="-12"/>
        </w:rPr>
        <w:t xml:space="preserve"> </w:t>
      </w:r>
      <w:r>
        <w:t>towards</w:t>
      </w:r>
      <w:r>
        <w:rPr>
          <w:spacing w:val="-9"/>
        </w:rPr>
        <w:t xml:space="preserve"> </w:t>
      </w:r>
      <w:r>
        <w:t>Administrators,</w:t>
      </w:r>
      <w:r>
        <w:rPr>
          <w:spacing w:val="-8"/>
        </w:rPr>
        <w:t xml:space="preserve"> </w:t>
      </w:r>
      <w:r>
        <w:t>Federal,</w:t>
      </w:r>
      <w:r>
        <w:rPr>
          <w:spacing w:val="-11"/>
        </w:rPr>
        <w:t xml:space="preserve"> </w:t>
      </w:r>
      <w:r>
        <w:t>and</w:t>
      </w:r>
      <w:r>
        <w:rPr>
          <w:spacing w:val="-10"/>
        </w:rPr>
        <w:t xml:space="preserve"> </w:t>
      </w:r>
      <w:r>
        <w:t>Faculty</w:t>
      </w:r>
      <w:r>
        <w:rPr>
          <w:spacing w:val="-9"/>
        </w:rPr>
        <w:t xml:space="preserve"> </w:t>
      </w:r>
      <w:r>
        <w:rPr>
          <w:spacing w:val="-2"/>
        </w:rPr>
        <w:t>members</w:t>
      </w:r>
    </w:p>
    <w:p w14:paraId="119B6EB4" w14:textId="77777777" w:rsidR="00EC188B" w:rsidRDefault="00000000">
      <w:pPr>
        <w:pStyle w:val="ListParagraph"/>
        <w:numPr>
          <w:ilvl w:val="0"/>
          <w:numId w:val="1"/>
        </w:numPr>
        <w:tabs>
          <w:tab w:val="left" w:pos="820"/>
          <w:tab w:val="left" w:pos="821"/>
        </w:tabs>
        <w:spacing w:before="18"/>
        <w:ind w:hanging="361"/>
        <w:rPr>
          <w:rFonts w:ascii="Symbol" w:hAnsi="Symbol"/>
        </w:rPr>
      </w:pPr>
      <w:r>
        <w:t>Location:</w:t>
      </w:r>
      <w:r>
        <w:rPr>
          <w:spacing w:val="-9"/>
        </w:rPr>
        <w:t xml:space="preserve"> </w:t>
      </w:r>
      <w:r>
        <w:t>East</w:t>
      </w:r>
      <w:r>
        <w:rPr>
          <w:spacing w:val="-5"/>
        </w:rPr>
        <w:t xml:space="preserve"> </w:t>
      </w:r>
      <w:r>
        <w:t>&amp;</w:t>
      </w:r>
      <w:r>
        <w:rPr>
          <w:spacing w:val="-9"/>
        </w:rPr>
        <w:t xml:space="preserve"> </w:t>
      </w:r>
      <w:r>
        <w:rPr>
          <w:spacing w:val="-4"/>
        </w:rPr>
        <w:t>State</w:t>
      </w:r>
    </w:p>
    <w:p w14:paraId="12F2B9DF" w14:textId="77777777" w:rsidR="00EC188B" w:rsidRDefault="00EC188B">
      <w:pPr>
        <w:pStyle w:val="BodyText"/>
        <w:ind w:left="0"/>
        <w:rPr>
          <w:sz w:val="28"/>
        </w:rPr>
      </w:pPr>
    </w:p>
    <w:p w14:paraId="04D1689F" w14:textId="77777777" w:rsidR="00EC188B" w:rsidRDefault="00EC188B">
      <w:pPr>
        <w:pStyle w:val="BodyText"/>
        <w:spacing w:before="9"/>
        <w:ind w:left="0"/>
        <w:rPr>
          <w:sz w:val="23"/>
        </w:rPr>
      </w:pPr>
    </w:p>
    <w:p w14:paraId="70A74F9C" w14:textId="77777777" w:rsidR="00EC188B" w:rsidRDefault="00000000">
      <w:pPr>
        <w:pStyle w:val="BodyText"/>
        <w:ind w:left="100"/>
      </w:pPr>
      <w:r>
        <w:t>CUSP</w:t>
      </w:r>
      <w:r>
        <w:rPr>
          <w:spacing w:val="-12"/>
        </w:rPr>
        <w:t xml:space="preserve"> </w:t>
      </w:r>
      <w:r>
        <w:t>&amp;</w:t>
      </w:r>
      <w:r>
        <w:rPr>
          <w:spacing w:val="-5"/>
        </w:rPr>
        <w:t xml:space="preserve"> </w:t>
      </w:r>
      <w:r>
        <w:t>Universal</w:t>
      </w:r>
      <w:r>
        <w:rPr>
          <w:spacing w:val="-11"/>
        </w:rPr>
        <w:t xml:space="preserve"> </w:t>
      </w:r>
      <w:r>
        <w:t>Protocol</w:t>
      </w:r>
      <w:r>
        <w:rPr>
          <w:spacing w:val="-12"/>
        </w:rPr>
        <w:t xml:space="preserve"> </w:t>
      </w:r>
      <w:r>
        <w:t>Template</w:t>
      </w:r>
      <w:r>
        <w:rPr>
          <w:spacing w:val="-6"/>
        </w:rPr>
        <w:t xml:space="preserve"> </w:t>
      </w:r>
      <w:r>
        <w:rPr>
          <w:spacing w:val="-2"/>
        </w:rPr>
        <w:t>Update</w:t>
      </w:r>
    </w:p>
    <w:p w14:paraId="5DA6082F" w14:textId="77777777" w:rsidR="00EC188B" w:rsidRDefault="00000000">
      <w:pPr>
        <w:pStyle w:val="ListParagraph"/>
        <w:numPr>
          <w:ilvl w:val="0"/>
          <w:numId w:val="1"/>
        </w:numPr>
        <w:tabs>
          <w:tab w:val="left" w:pos="820"/>
          <w:tab w:val="left" w:pos="821"/>
        </w:tabs>
        <w:spacing w:before="180"/>
        <w:ind w:right="157"/>
        <w:rPr>
          <w:rFonts w:ascii="Symbol" w:hAnsi="Symbol"/>
          <w:sz w:val="24"/>
        </w:rPr>
      </w:pPr>
      <w:r>
        <w:rPr>
          <w:sz w:val="24"/>
        </w:rPr>
        <w:t>Description</w:t>
      </w:r>
      <w:r>
        <w:rPr>
          <w:rFonts w:ascii="Times New Roman" w:hAnsi="Times New Roman"/>
          <w:sz w:val="24"/>
        </w:rPr>
        <w:t>:</w:t>
      </w:r>
      <w:r>
        <w:rPr>
          <w:rFonts w:ascii="Times New Roman" w:hAnsi="Times New Roman"/>
          <w:spacing w:val="-15"/>
          <w:sz w:val="24"/>
        </w:rPr>
        <w:t xml:space="preserve"> </w:t>
      </w:r>
      <w:r>
        <w:t>During</w:t>
      </w:r>
      <w:r>
        <w:rPr>
          <w:spacing w:val="-7"/>
        </w:rPr>
        <w:t xml:space="preserve"> </w:t>
      </w:r>
      <w:r>
        <w:t>this</w:t>
      </w:r>
      <w:r>
        <w:rPr>
          <w:spacing w:val="-7"/>
        </w:rPr>
        <w:t xml:space="preserve"> </w:t>
      </w:r>
      <w:r>
        <w:t>session,</w:t>
      </w:r>
      <w:r>
        <w:rPr>
          <w:spacing w:val="-5"/>
        </w:rPr>
        <w:t xml:space="preserve"> </w:t>
      </w:r>
      <w:r>
        <w:t>participants</w:t>
      </w:r>
      <w:r>
        <w:rPr>
          <w:spacing w:val="-5"/>
        </w:rPr>
        <w:t xml:space="preserve"> </w:t>
      </w:r>
      <w:r>
        <w:t>will</w:t>
      </w:r>
      <w:r>
        <w:rPr>
          <w:spacing w:val="-7"/>
        </w:rPr>
        <w:t xml:space="preserve"> </w:t>
      </w:r>
      <w:r>
        <w:t>learn</w:t>
      </w:r>
      <w:r>
        <w:rPr>
          <w:spacing w:val="-6"/>
        </w:rPr>
        <w:t xml:space="preserve"> </w:t>
      </w:r>
      <w:r>
        <w:t>about</w:t>
      </w:r>
      <w:r>
        <w:rPr>
          <w:spacing w:val="-5"/>
        </w:rPr>
        <w:t xml:space="preserve"> </w:t>
      </w:r>
      <w:r>
        <w:t>two</w:t>
      </w:r>
      <w:r>
        <w:rPr>
          <w:spacing w:val="-4"/>
        </w:rPr>
        <w:t xml:space="preserve"> </w:t>
      </w:r>
      <w:r>
        <w:t>burden</w:t>
      </w:r>
      <w:r>
        <w:rPr>
          <w:spacing w:val="-6"/>
        </w:rPr>
        <w:t xml:space="preserve"> </w:t>
      </w:r>
      <w:r>
        <w:t>reducing</w:t>
      </w:r>
      <w:r>
        <w:rPr>
          <w:spacing w:val="-6"/>
        </w:rPr>
        <w:t xml:space="preserve"> </w:t>
      </w:r>
      <w:r>
        <w:t>initiatives</w:t>
      </w:r>
      <w:r>
        <w:rPr>
          <w:spacing w:val="-7"/>
        </w:rPr>
        <w:t xml:space="preserve"> </w:t>
      </w:r>
      <w:r>
        <w:t>of the</w:t>
      </w:r>
      <w:r>
        <w:rPr>
          <w:spacing w:val="-2"/>
        </w:rPr>
        <w:t xml:space="preserve"> </w:t>
      </w:r>
      <w:r>
        <w:t>21</w:t>
      </w:r>
      <w:proofErr w:type="spellStart"/>
      <w:r>
        <w:rPr>
          <w:position w:val="5"/>
          <w:sz w:val="8"/>
        </w:rPr>
        <w:t>st</w:t>
      </w:r>
      <w:proofErr w:type="spellEnd"/>
      <w:r>
        <w:rPr>
          <w:spacing w:val="27"/>
          <w:position w:val="5"/>
          <w:sz w:val="8"/>
        </w:rPr>
        <w:t xml:space="preserve"> </w:t>
      </w:r>
      <w:r>
        <w:t>Century</w:t>
      </w:r>
      <w:r>
        <w:rPr>
          <w:spacing w:val="-4"/>
        </w:rPr>
        <w:t xml:space="preserve"> </w:t>
      </w:r>
      <w:r>
        <w:t>Cures</w:t>
      </w:r>
      <w:r>
        <w:rPr>
          <w:spacing w:val="-2"/>
        </w:rPr>
        <w:t xml:space="preserve"> </w:t>
      </w:r>
      <w:r>
        <w:t>Act:</w:t>
      </w:r>
      <w:r>
        <w:rPr>
          <w:spacing w:val="-4"/>
        </w:rPr>
        <w:t xml:space="preserve"> </w:t>
      </w:r>
      <w:r>
        <w:t>the</w:t>
      </w:r>
      <w:r>
        <w:rPr>
          <w:spacing w:val="-2"/>
        </w:rPr>
        <w:t xml:space="preserve"> </w:t>
      </w:r>
      <w:r>
        <w:t>Compliance</w:t>
      </w:r>
      <w:r>
        <w:rPr>
          <w:spacing w:val="-1"/>
        </w:rPr>
        <w:t xml:space="preserve"> </w:t>
      </w:r>
      <w:r>
        <w:t>Unit</w:t>
      </w:r>
      <w:r>
        <w:rPr>
          <w:spacing w:val="-2"/>
        </w:rPr>
        <w:t xml:space="preserve"> </w:t>
      </w:r>
      <w:r>
        <w:t>Standard</w:t>
      </w:r>
      <w:r>
        <w:rPr>
          <w:spacing w:val="-3"/>
        </w:rPr>
        <w:t xml:space="preserve"> </w:t>
      </w:r>
      <w:r>
        <w:t>Procedure</w:t>
      </w:r>
      <w:r>
        <w:rPr>
          <w:spacing w:val="-4"/>
        </w:rPr>
        <w:t xml:space="preserve"> </w:t>
      </w:r>
      <w:r>
        <w:t>(CUSP)</w:t>
      </w:r>
      <w:r>
        <w:rPr>
          <w:spacing w:val="-2"/>
        </w:rPr>
        <w:t xml:space="preserve"> </w:t>
      </w:r>
      <w:r>
        <w:t>Sharing</w:t>
      </w:r>
      <w:r>
        <w:rPr>
          <w:spacing w:val="-1"/>
        </w:rPr>
        <w:t xml:space="preserve"> </w:t>
      </w:r>
      <w:r>
        <w:t>Site</w:t>
      </w:r>
      <w:r>
        <w:rPr>
          <w:spacing w:val="-2"/>
        </w:rPr>
        <w:t xml:space="preserve"> </w:t>
      </w:r>
      <w:r>
        <w:t>and</w:t>
      </w:r>
      <w:r>
        <w:rPr>
          <w:spacing w:val="-5"/>
        </w:rPr>
        <w:t xml:space="preserve"> </w:t>
      </w:r>
      <w:r>
        <w:t>the Universal Protocol Template (UPT). The CUSP Sharing Site is an online resource where participating institutions can share standard procedures used in animal research</w:t>
      </w:r>
      <w:r>
        <w:rPr>
          <w:spacing w:val="-1"/>
        </w:rPr>
        <w:t xml:space="preserve"> </w:t>
      </w:r>
      <w:r>
        <w:t>protocols.</w:t>
      </w:r>
      <w:r>
        <w:rPr>
          <w:spacing w:val="-1"/>
        </w:rPr>
        <w:t xml:space="preserve"> </w:t>
      </w:r>
      <w:r>
        <w:t>The site is entering the pilot phase of the project with anticipated release to the FDP community later this year. Come learn more about the features and benefits of CUSP (including a live demo!), as well as how your institution can participate. An update will also be provided about the UPT project. The goal of this project is to create a user-friendly protocol template focused on required elements to ensure animal welfare and assist in IACUC review. We encourage all institutions with an animal program to attend.</w:t>
      </w:r>
    </w:p>
    <w:p w14:paraId="4594DE4C" w14:textId="77777777" w:rsidR="00EC188B" w:rsidRDefault="00000000">
      <w:pPr>
        <w:pStyle w:val="ListParagraph"/>
        <w:numPr>
          <w:ilvl w:val="0"/>
          <w:numId w:val="1"/>
        </w:numPr>
        <w:tabs>
          <w:tab w:val="left" w:pos="820"/>
          <w:tab w:val="left" w:pos="821"/>
        </w:tabs>
        <w:ind w:right="282"/>
        <w:rPr>
          <w:rFonts w:ascii="Symbol" w:hAnsi="Symbol"/>
        </w:rPr>
      </w:pPr>
      <w:r>
        <w:t>Speakers:</w:t>
      </w:r>
      <w:r>
        <w:rPr>
          <w:spacing w:val="-5"/>
        </w:rPr>
        <w:t xml:space="preserve"> </w:t>
      </w:r>
      <w:r>
        <w:t>Aubrey</w:t>
      </w:r>
      <w:r>
        <w:rPr>
          <w:spacing w:val="-8"/>
        </w:rPr>
        <w:t xml:space="preserve"> </w:t>
      </w:r>
      <w:r>
        <w:t>Schoenleben,</w:t>
      </w:r>
      <w:r>
        <w:rPr>
          <w:spacing w:val="-8"/>
        </w:rPr>
        <w:t xml:space="preserve"> </w:t>
      </w:r>
      <w:r>
        <w:t>University</w:t>
      </w:r>
      <w:r>
        <w:rPr>
          <w:spacing w:val="-10"/>
        </w:rPr>
        <w:t xml:space="preserve"> </w:t>
      </w:r>
      <w:r>
        <w:t>of</w:t>
      </w:r>
      <w:r>
        <w:rPr>
          <w:spacing w:val="-11"/>
        </w:rPr>
        <w:t xml:space="preserve"> </w:t>
      </w:r>
      <w:r>
        <w:t>Washington,</w:t>
      </w:r>
      <w:r>
        <w:rPr>
          <w:spacing w:val="-8"/>
        </w:rPr>
        <w:t xml:space="preserve"> </w:t>
      </w:r>
      <w:r>
        <w:t>Sally</w:t>
      </w:r>
      <w:r>
        <w:rPr>
          <w:spacing w:val="-8"/>
        </w:rPr>
        <w:t xml:space="preserve"> </w:t>
      </w:r>
      <w:r>
        <w:t>Thompson-Iritani,</w:t>
      </w:r>
      <w:r>
        <w:rPr>
          <w:spacing w:val="-8"/>
        </w:rPr>
        <w:t xml:space="preserve"> </w:t>
      </w:r>
      <w:r>
        <w:t>University</w:t>
      </w:r>
      <w:r>
        <w:rPr>
          <w:spacing w:val="-10"/>
        </w:rPr>
        <w:t xml:space="preserve"> </w:t>
      </w:r>
      <w:r>
        <w:t>of Washington, Bill Greer, University of Michigan, Axel Wolff, NIH/OLAW</w:t>
      </w:r>
    </w:p>
    <w:p w14:paraId="7B20E0AC" w14:textId="77777777" w:rsidR="00EC188B" w:rsidRDefault="00000000">
      <w:pPr>
        <w:pStyle w:val="ListParagraph"/>
        <w:numPr>
          <w:ilvl w:val="0"/>
          <w:numId w:val="1"/>
        </w:numPr>
        <w:tabs>
          <w:tab w:val="left" w:pos="820"/>
          <w:tab w:val="left" w:pos="821"/>
        </w:tabs>
        <w:spacing w:before="1"/>
        <w:ind w:hanging="363"/>
        <w:rPr>
          <w:rFonts w:ascii="Symbol" w:hAnsi="Symbol"/>
        </w:rPr>
      </w:pPr>
      <w:r>
        <w:rPr>
          <w:spacing w:val="-2"/>
        </w:rPr>
        <w:t>Hashtags:</w:t>
      </w:r>
      <w:r>
        <w:rPr>
          <w:spacing w:val="-1"/>
        </w:rPr>
        <w:t xml:space="preserve"> </w:t>
      </w:r>
      <w:r>
        <w:rPr>
          <w:spacing w:val="-2"/>
        </w:rPr>
        <w:t>#IACUC,</w:t>
      </w:r>
      <w:r>
        <w:rPr>
          <w:spacing w:val="1"/>
        </w:rPr>
        <w:t xml:space="preserve"> </w:t>
      </w:r>
      <w:r>
        <w:rPr>
          <w:spacing w:val="-2"/>
        </w:rPr>
        <w:t>#21CCA,</w:t>
      </w:r>
      <w:r>
        <w:rPr>
          <w:spacing w:val="-1"/>
        </w:rPr>
        <w:t xml:space="preserve"> </w:t>
      </w:r>
      <w:r>
        <w:rPr>
          <w:spacing w:val="-2"/>
        </w:rPr>
        <w:t>#CUSP,</w:t>
      </w:r>
      <w:r>
        <w:rPr>
          <w:spacing w:val="5"/>
        </w:rPr>
        <w:t xml:space="preserve"> </w:t>
      </w:r>
      <w:r>
        <w:rPr>
          <w:spacing w:val="-2"/>
        </w:rPr>
        <w:t>#UPT,</w:t>
      </w:r>
      <w:r>
        <w:rPr>
          <w:spacing w:val="2"/>
        </w:rPr>
        <w:t xml:space="preserve"> </w:t>
      </w:r>
      <w:r>
        <w:rPr>
          <w:spacing w:val="-2"/>
        </w:rPr>
        <w:t>#animalresearch,</w:t>
      </w:r>
      <w:r>
        <w:rPr>
          <w:spacing w:val="6"/>
        </w:rPr>
        <w:t xml:space="preserve"> </w:t>
      </w:r>
      <w:r>
        <w:rPr>
          <w:spacing w:val="-2"/>
        </w:rPr>
        <w:t>#reducingburden</w:t>
      </w:r>
    </w:p>
    <w:p w14:paraId="3758293C" w14:textId="77777777" w:rsidR="00EC188B" w:rsidRDefault="00000000">
      <w:pPr>
        <w:pStyle w:val="ListParagraph"/>
        <w:numPr>
          <w:ilvl w:val="0"/>
          <w:numId w:val="1"/>
        </w:numPr>
        <w:tabs>
          <w:tab w:val="left" w:pos="820"/>
          <w:tab w:val="left" w:pos="821"/>
        </w:tabs>
        <w:ind w:hanging="363"/>
        <w:rPr>
          <w:rFonts w:ascii="Symbol" w:hAnsi="Symbol"/>
        </w:rPr>
      </w:pPr>
      <w:r>
        <w:t>Audience:</w:t>
      </w:r>
      <w:r>
        <w:rPr>
          <w:spacing w:val="-14"/>
        </w:rPr>
        <w:t xml:space="preserve"> </w:t>
      </w:r>
      <w:r>
        <w:t>This</w:t>
      </w:r>
      <w:r>
        <w:rPr>
          <w:spacing w:val="-8"/>
        </w:rPr>
        <w:t xml:space="preserve"> </w:t>
      </w:r>
      <w:r>
        <w:t>session</w:t>
      </w:r>
      <w:r>
        <w:rPr>
          <w:spacing w:val="-8"/>
        </w:rPr>
        <w:t xml:space="preserve"> </w:t>
      </w:r>
      <w:r>
        <w:t>is</w:t>
      </w:r>
      <w:r>
        <w:rPr>
          <w:spacing w:val="-10"/>
        </w:rPr>
        <w:t xml:space="preserve"> </w:t>
      </w:r>
      <w:r>
        <w:t>geared</w:t>
      </w:r>
      <w:r>
        <w:rPr>
          <w:spacing w:val="-11"/>
        </w:rPr>
        <w:t xml:space="preserve"> </w:t>
      </w:r>
      <w:r>
        <w:t>towards</w:t>
      </w:r>
      <w:r>
        <w:rPr>
          <w:spacing w:val="-11"/>
        </w:rPr>
        <w:t xml:space="preserve"> </w:t>
      </w:r>
      <w:r>
        <w:t>administrators</w:t>
      </w:r>
      <w:r>
        <w:rPr>
          <w:spacing w:val="-9"/>
        </w:rPr>
        <w:t xml:space="preserve"> </w:t>
      </w:r>
      <w:r>
        <w:t>and</w:t>
      </w:r>
      <w:r>
        <w:rPr>
          <w:spacing w:val="-9"/>
        </w:rPr>
        <w:t xml:space="preserve"> </w:t>
      </w:r>
      <w:r>
        <w:t>faculty</w:t>
      </w:r>
      <w:r>
        <w:rPr>
          <w:spacing w:val="-9"/>
        </w:rPr>
        <w:t xml:space="preserve"> </w:t>
      </w:r>
      <w:r>
        <w:rPr>
          <w:spacing w:val="-2"/>
        </w:rPr>
        <w:t>members.</w:t>
      </w:r>
    </w:p>
    <w:p w14:paraId="4C32BB49" w14:textId="77777777" w:rsidR="00EC188B" w:rsidRDefault="00000000">
      <w:pPr>
        <w:pStyle w:val="ListParagraph"/>
        <w:numPr>
          <w:ilvl w:val="0"/>
          <w:numId w:val="1"/>
        </w:numPr>
        <w:tabs>
          <w:tab w:val="left" w:pos="820"/>
          <w:tab w:val="left" w:pos="821"/>
        </w:tabs>
        <w:spacing w:before="1"/>
        <w:ind w:hanging="363"/>
        <w:rPr>
          <w:rFonts w:ascii="Symbol" w:hAnsi="Symbol"/>
        </w:rPr>
      </w:pPr>
      <w:r>
        <w:t>Location:</w:t>
      </w:r>
      <w:r>
        <w:rPr>
          <w:spacing w:val="-10"/>
        </w:rPr>
        <w:t xml:space="preserve"> </w:t>
      </w:r>
      <w:r>
        <w:t>Chinese</w:t>
      </w:r>
      <w:r>
        <w:rPr>
          <w:spacing w:val="-8"/>
        </w:rPr>
        <w:t xml:space="preserve"> </w:t>
      </w:r>
      <w:r>
        <w:rPr>
          <w:spacing w:val="-2"/>
        </w:rPr>
        <w:t>Ballroom</w:t>
      </w:r>
    </w:p>
    <w:p w14:paraId="5147CD37" w14:textId="77777777" w:rsidR="00EC188B" w:rsidRDefault="00EC188B">
      <w:pPr>
        <w:pStyle w:val="BodyText"/>
        <w:ind w:left="0"/>
        <w:rPr>
          <w:sz w:val="28"/>
        </w:rPr>
      </w:pPr>
    </w:p>
    <w:p w14:paraId="4A988DD2" w14:textId="77777777" w:rsidR="00EC188B" w:rsidRDefault="00EC188B">
      <w:pPr>
        <w:pStyle w:val="BodyText"/>
        <w:spacing w:before="9"/>
        <w:ind w:left="0"/>
        <w:rPr>
          <w:sz w:val="31"/>
        </w:rPr>
      </w:pPr>
    </w:p>
    <w:p w14:paraId="59859F22" w14:textId="77777777" w:rsidR="00EC188B" w:rsidRDefault="00000000">
      <w:pPr>
        <w:pStyle w:val="Heading2"/>
        <w:spacing w:before="1"/>
        <w:rPr>
          <w:u w:val="none"/>
        </w:rPr>
      </w:pPr>
      <w:r>
        <w:t>3:00</w:t>
      </w:r>
      <w:r>
        <w:rPr>
          <w:spacing w:val="-5"/>
        </w:rPr>
        <w:t xml:space="preserve"> </w:t>
      </w:r>
      <w:r>
        <w:t>PM</w:t>
      </w:r>
      <w:r>
        <w:rPr>
          <w:spacing w:val="-3"/>
        </w:rPr>
        <w:t xml:space="preserve"> </w:t>
      </w:r>
      <w:r>
        <w:t>–</w:t>
      </w:r>
      <w:r>
        <w:rPr>
          <w:spacing w:val="-8"/>
        </w:rPr>
        <w:t xml:space="preserve"> </w:t>
      </w:r>
      <w:r>
        <w:t>4:00</w:t>
      </w:r>
      <w:r>
        <w:rPr>
          <w:spacing w:val="-4"/>
        </w:rPr>
        <w:t xml:space="preserve"> </w:t>
      </w:r>
      <w:r>
        <w:rPr>
          <w:spacing w:val="-5"/>
        </w:rPr>
        <w:t>PM</w:t>
      </w:r>
    </w:p>
    <w:p w14:paraId="7636C021" w14:textId="77777777" w:rsidR="00EC188B" w:rsidRDefault="00EC188B">
      <w:pPr>
        <w:pStyle w:val="BodyText"/>
        <w:spacing w:before="1"/>
        <w:ind w:left="0"/>
        <w:rPr>
          <w:sz w:val="10"/>
        </w:rPr>
      </w:pPr>
    </w:p>
    <w:p w14:paraId="2D759798" w14:textId="77777777" w:rsidR="00EC188B" w:rsidRDefault="00000000">
      <w:pPr>
        <w:pStyle w:val="BodyText"/>
        <w:spacing w:before="57" w:line="259" w:lineRule="auto"/>
        <w:ind w:left="100"/>
      </w:pPr>
      <w:r>
        <w:t>Association</w:t>
      </w:r>
      <w:r>
        <w:rPr>
          <w:spacing w:val="-8"/>
        </w:rPr>
        <w:t xml:space="preserve"> </w:t>
      </w:r>
      <w:r>
        <w:t>and</w:t>
      </w:r>
      <w:r>
        <w:rPr>
          <w:spacing w:val="-9"/>
        </w:rPr>
        <w:t xml:space="preserve"> </w:t>
      </w:r>
      <w:r>
        <w:t>Institutional</w:t>
      </w:r>
      <w:r>
        <w:rPr>
          <w:spacing w:val="-5"/>
        </w:rPr>
        <w:t xml:space="preserve"> </w:t>
      </w:r>
      <w:r>
        <w:t>Perspectives</w:t>
      </w:r>
      <w:r>
        <w:rPr>
          <w:spacing w:val="-10"/>
        </w:rPr>
        <w:t xml:space="preserve"> </w:t>
      </w:r>
      <w:r>
        <w:t>on</w:t>
      </w:r>
      <w:r>
        <w:rPr>
          <w:spacing w:val="-11"/>
        </w:rPr>
        <w:t xml:space="preserve"> </w:t>
      </w:r>
      <w:r>
        <w:t>the</w:t>
      </w:r>
      <w:r>
        <w:rPr>
          <w:spacing w:val="-5"/>
        </w:rPr>
        <w:t xml:space="preserve"> </w:t>
      </w:r>
      <w:r>
        <w:t>NSPM-33</w:t>
      </w:r>
      <w:r>
        <w:rPr>
          <w:spacing w:val="-6"/>
        </w:rPr>
        <w:t xml:space="preserve"> </w:t>
      </w:r>
      <w:r>
        <w:t>Draft</w:t>
      </w:r>
      <w:r>
        <w:rPr>
          <w:spacing w:val="-5"/>
        </w:rPr>
        <w:t xml:space="preserve"> </w:t>
      </w:r>
      <w:r>
        <w:t>Research</w:t>
      </w:r>
      <w:r>
        <w:rPr>
          <w:spacing w:val="-8"/>
        </w:rPr>
        <w:t xml:space="preserve"> </w:t>
      </w:r>
      <w:r>
        <w:t>Security</w:t>
      </w:r>
      <w:r>
        <w:rPr>
          <w:spacing w:val="-7"/>
        </w:rPr>
        <w:t xml:space="preserve"> </w:t>
      </w:r>
      <w:r>
        <w:t>Program</w:t>
      </w:r>
      <w:r>
        <w:rPr>
          <w:spacing w:val="-3"/>
        </w:rPr>
        <w:t xml:space="preserve"> </w:t>
      </w:r>
      <w:r>
        <w:t xml:space="preserve">Standard </w:t>
      </w:r>
      <w:r>
        <w:rPr>
          <w:spacing w:val="-2"/>
        </w:rPr>
        <w:t>Requirements</w:t>
      </w:r>
    </w:p>
    <w:p w14:paraId="13456163" w14:textId="77777777" w:rsidR="00EC188B" w:rsidRDefault="00EC188B">
      <w:pPr>
        <w:spacing w:line="259" w:lineRule="auto"/>
        <w:sectPr w:rsidR="00EC188B">
          <w:pgSz w:w="12240" w:h="15840"/>
          <w:pgMar w:top="1360" w:right="1360" w:bottom="280" w:left="1340" w:header="720" w:footer="720" w:gutter="0"/>
          <w:cols w:space="720"/>
        </w:sectPr>
      </w:pPr>
    </w:p>
    <w:p w14:paraId="67B5CB29" w14:textId="77777777" w:rsidR="00EC188B" w:rsidRDefault="00000000">
      <w:pPr>
        <w:pStyle w:val="ListParagraph"/>
        <w:numPr>
          <w:ilvl w:val="0"/>
          <w:numId w:val="1"/>
        </w:numPr>
        <w:tabs>
          <w:tab w:val="left" w:pos="821"/>
        </w:tabs>
        <w:spacing w:before="80" w:line="259" w:lineRule="auto"/>
        <w:ind w:right="113"/>
        <w:jc w:val="both"/>
        <w:rPr>
          <w:rFonts w:ascii="Symbol" w:hAnsi="Symbol"/>
        </w:rPr>
      </w:pPr>
      <w:r>
        <w:lastRenderedPageBreak/>
        <w:t>Description:</w:t>
      </w:r>
      <w:r>
        <w:rPr>
          <w:spacing w:val="-5"/>
        </w:rPr>
        <w:t xml:space="preserve"> </w:t>
      </w:r>
      <w:r>
        <w:t>In</w:t>
      </w:r>
      <w:r>
        <w:rPr>
          <w:spacing w:val="-5"/>
        </w:rPr>
        <w:t xml:space="preserve"> </w:t>
      </w:r>
      <w:r>
        <w:t>this</w:t>
      </w:r>
      <w:r>
        <w:rPr>
          <w:spacing w:val="-7"/>
        </w:rPr>
        <w:t xml:space="preserve"> </w:t>
      </w:r>
      <w:r>
        <w:t>session</w:t>
      </w:r>
      <w:r>
        <w:rPr>
          <w:spacing w:val="-9"/>
        </w:rPr>
        <w:t xml:space="preserve"> </w:t>
      </w:r>
      <w:r>
        <w:t>we</w:t>
      </w:r>
      <w:r>
        <w:rPr>
          <w:spacing w:val="-6"/>
        </w:rPr>
        <w:t xml:space="preserve"> </w:t>
      </w:r>
      <w:r>
        <w:t>will</w:t>
      </w:r>
      <w:r>
        <w:rPr>
          <w:spacing w:val="-5"/>
        </w:rPr>
        <w:t xml:space="preserve"> </w:t>
      </w:r>
      <w:r>
        <w:t>hear</w:t>
      </w:r>
      <w:r>
        <w:rPr>
          <w:spacing w:val="-5"/>
        </w:rPr>
        <w:t xml:space="preserve"> </w:t>
      </w:r>
      <w:r>
        <w:t>institutional</w:t>
      </w:r>
      <w:r>
        <w:rPr>
          <w:spacing w:val="-4"/>
        </w:rPr>
        <w:t xml:space="preserve"> </w:t>
      </w:r>
      <w:r>
        <w:t>perspectives</w:t>
      </w:r>
      <w:r>
        <w:rPr>
          <w:spacing w:val="-9"/>
        </w:rPr>
        <w:t xml:space="preserve"> </w:t>
      </w:r>
      <w:r>
        <w:t>on</w:t>
      </w:r>
      <w:r>
        <w:rPr>
          <w:spacing w:val="-7"/>
        </w:rPr>
        <w:t xml:space="preserve"> </w:t>
      </w:r>
      <w:r>
        <w:t>the</w:t>
      </w:r>
      <w:r>
        <w:rPr>
          <w:spacing w:val="-1"/>
        </w:rPr>
        <w:t xml:space="preserve"> </w:t>
      </w:r>
      <w:r>
        <w:t>draft</w:t>
      </w:r>
      <w:r>
        <w:rPr>
          <w:spacing w:val="-2"/>
        </w:rPr>
        <w:t xml:space="preserve"> </w:t>
      </w:r>
      <w:r>
        <w:t>NSPM-33</w:t>
      </w:r>
      <w:r>
        <w:rPr>
          <w:spacing w:val="-6"/>
        </w:rPr>
        <w:t xml:space="preserve"> </w:t>
      </w:r>
      <w:r>
        <w:t>research security program standard requirements broadly through discussion with a representative from the Council on Governmental Relations and on cybersecurity requirements from a</w:t>
      </w:r>
    </w:p>
    <w:p w14:paraId="443FC693" w14:textId="77777777" w:rsidR="00EC188B" w:rsidRDefault="00000000">
      <w:pPr>
        <w:pStyle w:val="BodyText"/>
        <w:spacing w:line="259" w:lineRule="auto"/>
        <w:ind w:right="16"/>
      </w:pPr>
      <w:r>
        <w:t>representative</w:t>
      </w:r>
      <w:r>
        <w:rPr>
          <w:spacing w:val="-1"/>
        </w:rPr>
        <w:t xml:space="preserve"> </w:t>
      </w:r>
      <w:r>
        <w:t>for</w:t>
      </w:r>
      <w:r>
        <w:rPr>
          <w:spacing w:val="-2"/>
        </w:rPr>
        <w:t xml:space="preserve"> </w:t>
      </w:r>
      <w:r>
        <w:t>EDUCAUSE’s</w:t>
      </w:r>
      <w:r>
        <w:rPr>
          <w:spacing w:val="-3"/>
        </w:rPr>
        <w:t xml:space="preserve"> </w:t>
      </w:r>
      <w:r>
        <w:t>NSPM-33</w:t>
      </w:r>
      <w:r>
        <w:rPr>
          <w:spacing w:val="-2"/>
        </w:rPr>
        <w:t xml:space="preserve"> </w:t>
      </w:r>
      <w:r>
        <w:t>working</w:t>
      </w:r>
      <w:r>
        <w:rPr>
          <w:spacing w:val="-3"/>
        </w:rPr>
        <w:t xml:space="preserve"> </w:t>
      </w:r>
      <w:r>
        <w:t>group.</w:t>
      </w:r>
      <w:r>
        <w:rPr>
          <w:spacing w:val="-3"/>
        </w:rPr>
        <w:t xml:space="preserve"> </w:t>
      </w:r>
      <w:r>
        <w:t>We</w:t>
      </w:r>
      <w:r>
        <w:rPr>
          <w:spacing w:val="-2"/>
        </w:rPr>
        <w:t xml:space="preserve"> </w:t>
      </w:r>
      <w:r>
        <w:t>will</w:t>
      </w:r>
      <w:r>
        <w:rPr>
          <w:spacing w:val="-5"/>
        </w:rPr>
        <w:t xml:space="preserve"> </w:t>
      </w:r>
      <w:r>
        <w:t>also</w:t>
      </w:r>
      <w:r>
        <w:rPr>
          <w:spacing w:val="-3"/>
        </w:rPr>
        <w:t xml:space="preserve"> </w:t>
      </w:r>
      <w:r>
        <w:t>hear</w:t>
      </w:r>
      <w:r>
        <w:rPr>
          <w:spacing w:val="-4"/>
        </w:rPr>
        <w:t xml:space="preserve"> </w:t>
      </w:r>
      <w:r>
        <w:t>the</w:t>
      </w:r>
      <w:r>
        <w:rPr>
          <w:spacing w:val="-2"/>
        </w:rPr>
        <w:t xml:space="preserve"> </w:t>
      </w:r>
      <w:r>
        <w:t>perspectives</w:t>
      </w:r>
      <w:r>
        <w:rPr>
          <w:spacing w:val="-4"/>
        </w:rPr>
        <w:t xml:space="preserve"> </w:t>
      </w:r>
      <w:r>
        <w:t>of two FDP member institutions, one with a smaller research program and another with a larger program, on the draft standards, where their institution stands, and possible approaches and challenges to implementing the standards.</w:t>
      </w:r>
    </w:p>
    <w:p w14:paraId="5DB1D7B5" w14:textId="77777777" w:rsidR="00EC188B" w:rsidRDefault="00000000">
      <w:pPr>
        <w:pStyle w:val="ListParagraph"/>
        <w:numPr>
          <w:ilvl w:val="0"/>
          <w:numId w:val="1"/>
        </w:numPr>
        <w:tabs>
          <w:tab w:val="left" w:pos="820"/>
          <w:tab w:val="left" w:pos="821"/>
        </w:tabs>
        <w:spacing w:line="259" w:lineRule="auto"/>
        <w:ind w:right="342"/>
        <w:rPr>
          <w:rFonts w:ascii="Symbol" w:hAnsi="Symbol"/>
        </w:rPr>
      </w:pPr>
      <w:r>
        <w:t>Speakers: Kris West, Director Research Ethics and Compliance Committee, Council on Governmental</w:t>
      </w:r>
      <w:r>
        <w:rPr>
          <w:spacing w:val="-12"/>
        </w:rPr>
        <w:t xml:space="preserve"> </w:t>
      </w:r>
      <w:r>
        <w:t>Relations;</w:t>
      </w:r>
      <w:r>
        <w:rPr>
          <w:spacing w:val="-9"/>
        </w:rPr>
        <w:t xml:space="preserve"> </w:t>
      </w:r>
      <w:r>
        <w:t>Laura</w:t>
      </w:r>
      <w:r>
        <w:rPr>
          <w:spacing w:val="-7"/>
        </w:rPr>
        <w:t xml:space="preserve"> </w:t>
      </w:r>
      <w:r>
        <w:t>Raderman,</w:t>
      </w:r>
      <w:r>
        <w:rPr>
          <w:spacing w:val="-11"/>
        </w:rPr>
        <w:t xml:space="preserve"> </w:t>
      </w:r>
      <w:r>
        <w:t>Policy</w:t>
      </w:r>
      <w:r>
        <w:rPr>
          <w:spacing w:val="-7"/>
        </w:rPr>
        <w:t xml:space="preserve"> </w:t>
      </w:r>
      <w:r>
        <w:t>and</w:t>
      </w:r>
      <w:r>
        <w:rPr>
          <w:spacing w:val="-12"/>
        </w:rPr>
        <w:t xml:space="preserve"> </w:t>
      </w:r>
      <w:r>
        <w:t>Compliance</w:t>
      </w:r>
      <w:r>
        <w:rPr>
          <w:spacing w:val="-5"/>
        </w:rPr>
        <w:t xml:space="preserve"> </w:t>
      </w:r>
      <w:r>
        <w:t>Coordinator</w:t>
      </w:r>
      <w:r>
        <w:rPr>
          <w:spacing w:val="-9"/>
        </w:rPr>
        <w:t xml:space="preserve"> </w:t>
      </w:r>
      <w:r>
        <w:t>for</w:t>
      </w:r>
      <w:r>
        <w:rPr>
          <w:spacing w:val="-6"/>
        </w:rPr>
        <w:t xml:space="preserve"> </w:t>
      </w:r>
      <w:r>
        <w:t>Information Security at Carnegie Mellon University representing the Educause NSPM-33 Working Group; Lindsey Spangler, Associate Dean, Research Integrity, Duke University; [panelist 4 is TBD]</w:t>
      </w:r>
    </w:p>
    <w:p w14:paraId="0AAD2096" w14:textId="77777777" w:rsidR="00EC188B" w:rsidRDefault="00000000">
      <w:pPr>
        <w:pStyle w:val="ListParagraph"/>
        <w:numPr>
          <w:ilvl w:val="0"/>
          <w:numId w:val="1"/>
        </w:numPr>
        <w:tabs>
          <w:tab w:val="left" w:pos="820"/>
          <w:tab w:val="left" w:pos="821"/>
        </w:tabs>
        <w:spacing w:line="256" w:lineRule="auto"/>
        <w:ind w:right="666"/>
        <w:rPr>
          <w:rFonts w:ascii="Symbol" w:hAnsi="Symbol"/>
        </w:rPr>
      </w:pPr>
      <w:r>
        <w:t>Audience:</w:t>
      </w:r>
      <w:r>
        <w:rPr>
          <w:spacing w:val="-4"/>
        </w:rPr>
        <w:t xml:space="preserve"> </w:t>
      </w:r>
      <w:r>
        <w:t>Geared</w:t>
      </w:r>
      <w:r>
        <w:rPr>
          <w:spacing w:val="-11"/>
        </w:rPr>
        <w:t xml:space="preserve"> </w:t>
      </w:r>
      <w:r>
        <w:t>towards</w:t>
      </w:r>
      <w:r>
        <w:rPr>
          <w:spacing w:val="-12"/>
        </w:rPr>
        <w:t xml:space="preserve"> </w:t>
      </w:r>
      <w:r>
        <w:t>administrators</w:t>
      </w:r>
      <w:r>
        <w:rPr>
          <w:spacing w:val="-11"/>
        </w:rPr>
        <w:t xml:space="preserve"> </w:t>
      </w:r>
      <w:r>
        <w:t>and</w:t>
      </w:r>
      <w:r>
        <w:rPr>
          <w:spacing w:val="-9"/>
        </w:rPr>
        <w:t xml:space="preserve"> </w:t>
      </w:r>
      <w:r>
        <w:t>federal</w:t>
      </w:r>
      <w:r>
        <w:rPr>
          <w:spacing w:val="-10"/>
        </w:rPr>
        <w:t xml:space="preserve"> </w:t>
      </w:r>
      <w:r>
        <w:t>representatives</w:t>
      </w:r>
      <w:r>
        <w:rPr>
          <w:spacing w:val="-7"/>
        </w:rPr>
        <w:t xml:space="preserve"> </w:t>
      </w:r>
      <w:r>
        <w:t>(but</w:t>
      </w:r>
      <w:r>
        <w:rPr>
          <w:spacing w:val="-7"/>
        </w:rPr>
        <w:t xml:space="preserve"> </w:t>
      </w:r>
      <w:r>
        <w:t>is</w:t>
      </w:r>
      <w:r>
        <w:rPr>
          <w:spacing w:val="-5"/>
        </w:rPr>
        <w:t xml:space="preserve"> </w:t>
      </w:r>
      <w:r>
        <w:t>beneficial</w:t>
      </w:r>
      <w:r>
        <w:rPr>
          <w:spacing w:val="-6"/>
        </w:rPr>
        <w:t xml:space="preserve"> </w:t>
      </w:r>
      <w:r>
        <w:t>for faculty members and technical representatives)</w:t>
      </w:r>
    </w:p>
    <w:p w14:paraId="2EC7C833" w14:textId="77777777" w:rsidR="00EC188B" w:rsidRDefault="00000000">
      <w:pPr>
        <w:pStyle w:val="ListParagraph"/>
        <w:numPr>
          <w:ilvl w:val="0"/>
          <w:numId w:val="1"/>
        </w:numPr>
        <w:tabs>
          <w:tab w:val="left" w:pos="821"/>
        </w:tabs>
        <w:spacing w:before="1" w:line="259" w:lineRule="auto"/>
        <w:ind w:right="322"/>
        <w:jc w:val="both"/>
        <w:rPr>
          <w:rFonts w:ascii="Symbol" w:hAnsi="Symbol"/>
        </w:rPr>
      </w:pPr>
      <w:r>
        <w:t>Additional</w:t>
      </w:r>
      <w:r>
        <w:rPr>
          <w:spacing w:val="-4"/>
        </w:rPr>
        <w:t xml:space="preserve"> </w:t>
      </w:r>
      <w:r>
        <w:t>materials:</w:t>
      </w:r>
      <w:r>
        <w:rPr>
          <w:spacing w:val="-2"/>
        </w:rPr>
        <w:t xml:space="preserve"> </w:t>
      </w:r>
      <w:r>
        <w:t>Request</w:t>
      </w:r>
      <w:r>
        <w:rPr>
          <w:spacing w:val="-3"/>
        </w:rPr>
        <w:t xml:space="preserve"> </w:t>
      </w:r>
      <w:r>
        <w:t>for</w:t>
      </w:r>
      <w:r>
        <w:rPr>
          <w:spacing w:val="-4"/>
        </w:rPr>
        <w:t xml:space="preserve"> </w:t>
      </w:r>
      <w:r>
        <w:t>information:</w:t>
      </w:r>
      <w:r>
        <w:rPr>
          <w:spacing w:val="-2"/>
        </w:rPr>
        <w:t xml:space="preserve"> </w:t>
      </w:r>
      <w:r>
        <w:t>NSPM</w:t>
      </w:r>
      <w:r>
        <w:rPr>
          <w:spacing w:val="-4"/>
        </w:rPr>
        <w:t xml:space="preserve"> </w:t>
      </w:r>
      <w:r>
        <w:t>33</w:t>
      </w:r>
      <w:r>
        <w:rPr>
          <w:spacing w:val="-4"/>
        </w:rPr>
        <w:t xml:space="preserve"> </w:t>
      </w:r>
      <w:r>
        <w:t>Research</w:t>
      </w:r>
      <w:r>
        <w:rPr>
          <w:spacing w:val="-4"/>
        </w:rPr>
        <w:t xml:space="preserve"> </w:t>
      </w:r>
      <w:r>
        <w:t>Security</w:t>
      </w:r>
      <w:r>
        <w:rPr>
          <w:spacing w:val="-4"/>
        </w:rPr>
        <w:t xml:space="preserve"> </w:t>
      </w:r>
      <w:r>
        <w:t>Programs</w:t>
      </w:r>
      <w:r>
        <w:rPr>
          <w:spacing w:val="-3"/>
        </w:rPr>
        <w:t xml:space="preserve"> </w:t>
      </w:r>
      <w:r>
        <w:t>Standard Requirement</w:t>
      </w:r>
      <w:r>
        <w:rPr>
          <w:spacing w:val="-7"/>
        </w:rPr>
        <w:t xml:space="preserve"> </w:t>
      </w:r>
      <w:hyperlink r:id="rId6">
        <w:r>
          <w:rPr>
            <w:color w:val="0461C1"/>
            <w:u w:val="single" w:color="0461C1"/>
          </w:rPr>
          <w:t>https://www.federalregister.gov/documents/2023/03/07/2023-04660/request-</w:t>
        </w:r>
      </w:hyperlink>
      <w:r>
        <w:rPr>
          <w:color w:val="0461C1"/>
        </w:rPr>
        <w:t xml:space="preserve"> </w:t>
      </w:r>
      <w:hyperlink r:id="rId7">
        <w:r>
          <w:rPr>
            <w:color w:val="0461C1"/>
            <w:spacing w:val="-2"/>
            <w:u w:val="single" w:color="0461C1"/>
          </w:rPr>
          <w:t>for-information-nspm-33-research-security-programs-standard-requirement</w:t>
        </w:r>
      </w:hyperlink>
    </w:p>
    <w:p w14:paraId="41581EB9" w14:textId="77777777" w:rsidR="00EC188B" w:rsidRDefault="00000000">
      <w:pPr>
        <w:pStyle w:val="ListParagraph"/>
        <w:numPr>
          <w:ilvl w:val="0"/>
          <w:numId w:val="1"/>
        </w:numPr>
        <w:tabs>
          <w:tab w:val="left" w:pos="821"/>
        </w:tabs>
        <w:spacing w:line="279" w:lineRule="exact"/>
        <w:ind w:hanging="361"/>
        <w:jc w:val="both"/>
        <w:rPr>
          <w:rFonts w:ascii="Symbol" w:hAnsi="Symbol"/>
        </w:rPr>
      </w:pPr>
      <w:r>
        <w:rPr>
          <w:spacing w:val="-2"/>
        </w:rPr>
        <w:t>Hashtags:</w:t>
      </w:r>
      <w:r>
        <w:rPr>
          <w:spacing w:val="6"/>
        </w:rPr>
        <w:t xml:space="preserve"> </w:t>
      </w:r>
      <w:r>
        <w:rPr>
          <w:spacing w:val="-2"/>
        </w:rPr>
        <w:t>#NSPM-33,</w:t>
      </w:r>
      <w:r>
        <w:rPr>
          <w:spacing w:val="6"/>
        </w:rPr>
        <w:t xml:space="preserve"> </w:t>
      </w:r>
      <w:r>
        <w:rPr>
          <w:spacing w:val="-2"/>
        </w:rPr>
        <w:t>#draftstandards,</w:t>
      </w:r>
      <w:r>
        <w:rPr>
          <w:spacing w:val="6"/>
        </w:rPr>
        <w:t xml:space="preserve"> </w:t>
      </w:r>
      <w:r>
        <w:rPr>
          <w:spacing w:val="-2"/>
        </w:rPr>
        <w:t>#cybersecuirty</w:t>
      </w:r>
    </w:p>
    <w:p w14:paraId="6C9F8302" w14:textId="59688A55" w:rsidR="00EC188B" w:rsidRDefault="00000000">
      <w:pPr>
        <w:pStyle w:val="ListParagraph"/>
        <w:numPr>
          <w:ilvl w:val="0"/>
          <w:numId w:val="1"/>
        </w:numPr>
        <w:tabs>
          <w:tab w:val="left" w:pos="821"/>
        </w:tabs>
        <w:spacing w:before="18"/>
        <w:ind w:hanging="361"/>
        <w:jc w:val="both"/>
        <w:rPr>
          <w:rFonts w:ascii="Symbol" w:hAnsi="Symbol"/>
        </w:rPr>
      </w:pPr>
      <w:r>
        <w:t>Location:</w:t>
      </w:r>
      <w:r>
        <w:rPr>
          <w:spacing w:val="-7"/>
        </w:rPr>
        <w:t xml:space="preserve"> </w:t>
      </w:r>
      <w:r w:rsidR="00F5022F">
        <w:rPr>
          <w:spacing w:val="-7"/>
        </w:rPr>
        <w:t xml:space="preserve">East &amp; </w:t>
      </w:r>
      <w:r>
        <w:t>State</w:t>
      </w:r>
      <w:r>
        <w:rPr>
          <w:spacing w:val="-4"/>
        </w:rPr>
        <w:t xml:space="preserve"> </w:t>
      </w:r>
      <w:r>
        <w:rPr>
          <w:spacing w:val="-2"/>
        </w:rPr>
        <w:t>Ballroom</w:t>
      </w:r>
    </w:p>
    <w:p w14:paraId="3E71E1D5" w14:textId="77777777" w:rsidR="00EC188B" w:rsidRDefault="00EC188B">
      <w:pPr>
        <w:pStyle w:val="BodyText"/>
        <w:ind w:left="0"/>
        <w:rPr>
          <w:sz w:val="28"/>
        </w:rPr>
      </w:pPr>
    </w:p>
    <w:p w14:paraId="31F176D4" w14:textId="77777777" w:rsidR="00EC188B" w:rsidRDefault="00EC188B">
      <w:pPr>
        <w:pStyle w:val="BodyText"/>
        <w:spacing w:before="8"/>
        <w:ind w:left="0"/>
        <w:rPr>
          <w:sz w:val="23"/>
        </w:rPr>
      </w:pPr>
    </w:p>
    <w:p w14:paraId="176883AD" w14:textId="77777777" w:rsidR="00EC188B" w:rsidRDefault="00000000">
      <w:pPr>
        <w:pStyle w:val="BodyText"/>
        <w:spacing w:before="1"/>
        <w:ind w:left="100"/>
      </w:pPr>
      <w:r>
        <w:t>Data</w:t>
      </w:r>
      <w:r>
        <w:rPr>
          <w:spacing w:val="-14"/>
        </w:rPr>
        <w:t xml:space="preserve"> </w:t>
      </w:r>
      <w:r>
        <w:t>Transfer</w:t>
      </w:r>
      <w:r>
        <w:rPr>
          <w:spacing w:val="-7"/>
        </w:rPr>
        <w:t xml:space="preserve"> </w:t>
      </w:r>
      <w:r>
        <w:t>and</w:t>
      </w:r>
      <w:r>
        <w:rPr>
          <w:spacing w:val="-9"/>
        </w:rPr>
        <w:t xml:space="preserve"> </w:t>
      </w:r>
      <w:r>
        <w:t>Use</w:t>
      </w:r>
      <w:r>
        <w:rPr>
          <w:spacing w:val="-7"/>
        </w:rPr>
        <w:t xml:space="preserve"> </w:t>
      </w:r>
      <w:r>
        <w:t>Agreement</w:t>
      </w:r>
      <w:r>
        <w:rPr>
          <w:spacing w:val="-5"/>
        </w:rPr>
        <w:t xml:space="preserve"> </w:t>
      </w:r>
      <w:r>
        <w:t>Update</w:t>
      </w:r>
      <w:r>
        <w:rPr>
          <w:spacing w:val="-7"/>
        </w:rPr>
        <w:t xml:space="preserve"> </w:t>
      </w:r>
      <w:r>
        <w:t>&amp;</w:t>
      </w:r>
      <w:r>
        <w:rPr>
          <w:spacing w:val="-9"/>
        </w:rPr>
        <w:t xml:space="preserve"> </w:t>
      </w:r>
      <w:r>
        <w:t>Workshop</w:t>
      </w:r>
      <w:r>
        <w:rPr>
          <w:spacing w:val="-11"/>
        </w:rPr>
        <w:t xml:space="preserve"> </w:t>
      </w:r>
      <w:r>
        <w:t>on</w:t>
      </w:r>
      <w:r>
        <w:rPr>
          <w:spacing w:val="-8"/>
        </w:rPr>
        <w:t xml:space="preserve"> </w:t>
      </w:r>
      <w:r>
        <w:t>Data</w:t>
      </w:r>
      <w:r>
        <w:rPr>
          <w:spacing w:val="-7"/>
        </w:rPr>
        <w:t xml:space="preserve"> </w:t>
      </w:r>
      <w:r>
        <w:t>Sharing</w:t>
      </w:r>
      <w:r>
        <w:rPr>
          <w:spacing w:val="-7"/>
        </w:rPr>
        <w:t xml:space="preserve"> </w:t>
      </w:r>
      <w:r>
        <w:rPr>
          <w:spacing w:val="-2"/>
        </w:rPr>
        <w:t>Issues</w:t>
      </w:r>
    </w:p>
    <w:p w14:paraId="1F904377" w14:textId="77777777" w:rsidR="00EC188B" w:rsidRDefault="00000000">
      <w:pPr>
        <w:pStyle w:val="ListParagraph"/>
        <w:numPr>
          <w:ilvl w:val="0"/>
          <w:numId w:val="1"/>
        </w:numPr>
        <w:tabs>
          <w:tab w:val="left" w:pos="820"/>
          <w:tab w:val="left" w:pos="821"/>
        </w:tabs>
        <w:spacing w:before="180" w:line="259" w:lineRule="auto"/>
        <w:ind w:right="123"/>
        <w:rPr>
          <w:rFonts w:ascii="Symbol" w:hAnsi="Symbol"/>
        </w:rPr>
      </w:pPr>
      <w:r>
        <w:t>Description: The FDP DTUA Working Group will briefly share the results from the Survey and updates on items they are working on. Then the session will focus on working through and openly</w:t>
      </w:r>
      <w:r>
        <w:rPr>
          <w:spacing w:val="-3"/>
        </w:rPr>
        <w:t xml:space="preserve"> </w:t>
      </w:r>
      <w:r>
        <w:t>discussing</w:t>
      </w:r>
      <w:r>
        <w:rPr>
          <w:spacing w:val="-8"/>
        </w:rPr>
        <w:t xml:space="preserve"> </w:t>
      </w:r>
      <w:r>
        <w:t>the</w:t>
      </w:r>
      <w:r>
        <w:rPr>
          <w:spacing w:val="-3"/>
        </w:rPr>
        <w:t xml:space="preserve"> </w:t>
      </w:r>
      <w:r>
        <w:t>hypotheticals</w:t>
      </w:r>
      <w:r>
        <w:rPr>
          <w:spacing w:val="-7"/>
        </w:rPr>
        <w:t xml:space="preserve"> </w:t>
      </w:r>
      <w:r>
        <w:t>(provided</w:t>
      </w:r>
      <w:r>
        <w:rPr>
          <w:spacing w:val="-4"/>
        </w:rPr>
        <w:t xml:space="preserve"> </w:t>
      </w:r>
      <w:r>
        <w:t>as</w:t>
      </w:r>
      <w:r>
        <w:rPr>
          <w:spacing w:val="-7"/>
        </w:rPr>
        <w:t xml:space="preserve"> </w:t>
      </w:r>
      <w:r>
        <w:t>linked</w:t>
      </w:r>
      <w:r>
        <w:rPr>
          <w:spacing w:val="-5"/>
        </w:rPr>
        <w:t xml:space="preserve"> </w:t>
      </w:r>
      <w:r>
        <w:t>material</w:t>
      </w:r>
      <w:r>
        <w:rPr>
          <w:spacing w:val="-4"/>
        </w:rPr>
        <w:t xml:space="preserve"> </w:t>
      </w:r>
      <w:r>
        <w:t>to</w:t>
      </w:r>
      <w:r>
        <w:rPr>
          <w:spacing w:val="-3"/>
        </w:rPr>
        <w:t xml:space="preserve"> </w:t>
      </w:r>
      <w:r>
        <w:t>this</w:t>
      </w:r>
      <w:r>
        <w:rPr>
          <w:spacing w:val="-7"/>
        </w:rPr>
        <w:t xml:space="preserve"> </w:t>
      </w:r>
      <w:r>
        <w:t>session).</w:t>
      </w:r>
      <w:r>
        <w:rPr>
          <w:spacing w:val="32"/>
        </w:rPr>
        <w:t xml:space="preserve"> </w:t>
      </w:r>
      <w:r>
        <w:t>The</w:t>
      </w:r>
      <w:r>
        <w:rPr>
          <w:spacing w:val="-4"/>
        </w:rPr>
        <w:t xml:space="preserve"> </w:t>
      </w:r>
      <w:r>
        <w:t>objective</w:t>
      </w:r>
      <w:r>
        <w:rPr>
          <w:spacing w:val="-6"/>
        </w:rPr>
        <w:t xml:space="preserve"> </w:t>
      </w:r>
      <w:r>
        <w:t>is to solicit</w:t>
      </w:r>
      <w:r>
        <w:rPr>
          <w:spacing w:val="-3"/>
        </w:rPr>
        <w:t xml:space="preserve"> </w:t>
      </w:r>
      <w:r>
        <w:t>a</w:t>
      </w:r>
      <w:r>
        <w:rPr>
          <w:spacing w:val="-1"/>
        </w:rPr>
        <w:t xml:space="preserve"> </w:t>
      </w:r>
      <w:r>
        <w:t>broad</w:t>
      </w:r>
      <w:r>
        <w:rPr>
          <w:spacing w:val="-2"/>
        </w:rPr>
        <w:t xml:space="preserve"> </w:t>
      </w:r>
      <w:r>
        <w:t>discussion</w:t>
      </w:r>
      <w:r>
        <w:rPr>
          <w:spacing w:val="-2"/>
        </w:rPr>
        <w:t xml:space="preserve"> </w:t>
      </w:r>
      <w:r>
        <w:t>and</w:t>
      </w:r>
      <w:r>
        <w:rPr>
          <w:spacing w:val="-2"/>
        </w:rPr>
        <w:t xml:space="preserve"> </w:t>
      </w:r>
      <w:r>
        <w:t>to</w:t>
      </w:r>
      <w:r>
        <w:rPr>
          <w:spacing w:val="-2"/>
        </w:rPr>
        <w:t xml:space="preserve"> </w:t>
      </w:r>
      <w:r>
        <w:t>solidify</w:t>
      </w:r>
      <w:r>
        <w:rPr>
          <w:spacing w:val="-1"/>
        </w:rPr>
        <w:t xml:space="preserve"> </w:t>
      </w:r>
      <w:r>
        <w:t>a</w:t>
      </w:r>
      <w:r>
        <w:rPr>
          <w:spacing w:val="-3"/>
        </w:rPr>
        <w:t xml:space="preserve"> </w:t>
      </w:r>
      <w:r>
        <w:t>commonly acceptable</w:t>
      </w:r>
      <w:r>
        <w:rPr>
          <w:spacing w:val="-1"/>
        </w:rPr>
        <w:t xml:space="preserve"> </w:t>
      </w:r>
      <w:r>
        <w:t>approach</w:t>
      </w:r>
      <w:r>
        <w:rPr>
          <w:spacing w:val="-2"/>
        </w:rPr>
        <w:t xml:space="preserve"> </w:t>
      </w:r>
      <w:r>
        <w:t>and</w:t>
      </w:r>
      <w:r>
        <w:rPr>
          <w:spacing w:val="-7"/>
        </w:rPr>
        <w:t xml:space="preserve"> </w:t>
      </w:r>
      <w:r>
        <w:t>solution</w:t>
      </w:r>
      <w:r>
        <w:rPr>
          <w:spacing w:val="-2"/>
        </w:rPr>
        <w:t xml:space="preserve"> </w:t>
      </w:r>
      <w:r>
        <w:t>to the unique issue(s) each hypothetical raises.</w:t>
      </w:r>
      <w:r>
        <w:rPr>
          <w:spacing w:val="40"/>
        </w:rPr>
        <w:t xml:space="preserve"> </w:t>
      </w:r>
      <w:r>
        <w:t>This is an interactive session where the input and thoughts from everyone us greatly appreciated.</w:t>
      </w:r>
    </w:p>
    <w:p w14:paraId="7C78E7DF" w14:textId="77777777" w:rsidR="00EC188B" w:rsidRDefault="00000000">
      <w:pPr>
        <w:pStyle w:val="ListParagraph"/>
        <w:numPr>
          <w:ilvl w:val="0"/>
          <w:numId w:val="1"/>
        </w:numPr>
        <w:tabs>
          <w:tab w:val="left" w:pos="820"/>
          <w:tab w:val="left" w:pos="821"/>
        </w:tabs>
        <w:spacing w:line="278" w:lineRule="exact"/>
        <w:ind w:hanging="361"/>
        <w:rPr>
          <w:rFonts w:ascii="Symbol" w:hAnsi="Symbol"/>
        </w:rPr>
      </w:pPr>
      <w:r>
        <w:t>Audience:</w:t>
      </w:r>
      <w:r>
        <w:rPr>
          <w:spacing w:val="-13"/>
        </w:rPr>
        <w:t xml:space="preserve"> </w:t>
      </w:r>
      <w:r>
        <w:t>Geared</w:t>
      </w:r>
      <w:r>
        <w:rPr>
          <w:spacing w:val="-12"/>
        </w:rPr>
        <w:t xml:space="preserve"> </w:t>
      </w:r>
      <w:r>
        <w:t>towards</w:t>
      </w:r>
      <w:r>
        <w:rPr>
          <w:spacing w:val="-13"/>
        </w:rPr>
        <w:t xml:space="preserve"> </w:t>
      </w:r>
      <w:r>
        <w:t>administrative</w:t>
      </w:r>
      <w:r>
        <w:rPr>
          <w:spacing w:val="-10"/>
        </w:rPr>
        <w:t xml:space="preserve"> </w:t>
      </w:r>
      <w:r>
        <w:rPr>
          <w:spacing w:val="-2"/>
        </w:rPr>
        <w:t>representatives</w:t>
      </w:r>
    </w:p>
    <w:p w14:paraId="45644654" w14:textId="77777777" w:rsidR="00EC188B" w:rsidRDefault="00000000">
      <w:pPr>
        <w:pStyle w:val="ListParagraph"/>
        <w:numPr>
          <w:ilvl w:val="0"/>
          <w:numId w:val="1"/>
        </w:numPr>
        <w:tabs>
          <w:tab w:val="left" w:pos="820"/>
          <w:tab w:val="left" w:pos="821"/>
        </w:tabs>
        <w:spacing w:before="20"/>
        <w:ind w:hanging="361"/>
        <w:rPr>
          <w:rFonts w:ascii="Symbol" w:hAnsi="Symbol"/>
        </w:rPr>
      </w:pPr>
      <w:r>
        <w:rPr>
          <w:spacing w:val="-2"/>
        </w:rPr>
        <w:t>Hashtags:</w:t>
      </w:r>
      <w:r>
        <w:rPr>
          <w:spacing w:val="6"/>
        </w:rPr>
        <w:t xml:space="preserve"> </w:t>
      </w:r>
      <w:r>
        <w:rPr>
          <w:spacing w:val="-2"/>
        </w:rPr>
        <w:t>#DTUA,</w:t>
      </w:r>
      <w:r>
        <w:rPr>
          <w:spacing w:val="7"/>
        </w:rPr>
        <w:t xml:space="preserve"> </w:t>
      </w:r>
      <w:r>
        <w:rPr>
          <w:spacing w:val="-2"/>
        </w:rPr>
        <w:t>#Data,</w:t>
      </w:r>
      <w:r>
        <w:rPr>
          <w:spacing w:val="1"/>
        </w:rPr>
        <w:t xml:space="preserve"> </w:t>
      </w:r>
      <w:r>
        <w:rPr>
          <w:spacing w:val="-2"/>
        </w:rPr>
        <w:t>#DataStewardship,</w:t>
      </w:r>
      <w:r>
        <w:rPr>
          <w:spacing w:val="5"/>
        </w:rPr>
        <w:t xml:space="preserve"> </w:t>
      </w:r>
      <w:r>
        <w:rPr>
          <w:spacing w:val="-2"/>
        </w:rPr>
        <w:t>#DataSharing</w:t>
      </w:r>
    </w:p>
    <w:p w14:paraId="32EAE925" w14:textId="77777777" w:rsidR="00EC188B" w:rsidRDefault="00000000">
      <w:pPr>
        <w:pStyle w:val="ListParagraph"/>
        <w:numPr>
          <w:ilvl w:val="0"/>
          <w:numId w:val="1"/>
        </w:numPr>
        <w:tabs>
          <w:tab w:val="left" w:pos="820"/>
          <w:tab w:val="left" w:pos="821"/>
        </w:tabs>
        <w:spacing w:before="22"/>
        <w:ind w:hanging="361"/>
        <w:rPr>
          <w:rFonts w:ascii="Symbol" w:hAnsi="Symbol"/>
        </w:rPr>
      </w:pPr>
      <w:r>
        <w:t>Location:</w:t>
      </w:r>
      <w:r>
        <w:rPr>
          <w:spacing w:val="-9"/>
        </w:rPr>
        <w:t xml:space="preserve"> </w:t>
      </w:r>
      <w:r>
        <w:t>Palm</w:t>
      </w:r>
      <w:r>
        <w:rPr>
          <w:spacing w:val="-9"/>
        </w:rPr>
        <w:t xml:space="preserve"> </w:t>
      </w:r>
      <w:r>
        <w:t>Court</w:t>
      </w:r>
      <w:r>
        <w:rPr>
          <w:spacing w:val="-3"/>
        </w:rPr>
        <w:t xml:space="preserve"> </w:t>
      </w:r>
      <w:r>
        <w:rPr>
          <w:spacing w:val="-2"/>
        </w:rPr>
        <w:t>Ballroom</w:t>
      </w:r>
    </w:p>
    <w:p w14:paraId="78FF081B" w14:textId="77777777" w:rsidR="00EC188B" w:rsidRDefault="00EC188B">
      <w:pPr>
        <w:pStyle w:val="BodyText"/>
        <w:ind w:left="0"/>
        <w:rPr>
          <w:sz w:val="28"/>
        </w:rPr>
      </w:pPr>
    </w:p>
    <w:p w14:paraId="6AE6E194" w14:textId="77777777" w:rsidR="00EC188B" w:rsidRDefault="00EC188B">
      <w:pPr>
        <w:pStyle w:val="BodyText"/>
        <w:spacing w:before="9"/>
        <w:ind w:left="0"/>
        <w:rPr>
          <w:sz w:val="23"/>
        </w:rPr>
      </w:pPr>
    </w:p>
    <w:p w14:paraId="3668C8A7" w14:textId="77777777" w:rsidR="00EC188B" w:rsidRDefault="00000000">
      <w:pPr>
        <w:pStyle w:val="BodyText"/>
        <w:ind w:left="100"/>
      </w:pPr>
      <w:r>
        <w:t>Finance,</w:t>
      </w:r>
      <w:r>
        <w:rPr>
          <w:spacing w:val="-8"/>
        </w:rPr>
        <w:t xml:space="preserve"> </w:t>
      </w:r>
      <w:r>
        <w:t>Auditing,</w:t>
      </w:r>
      <w:r>
        <w:rPr>
          <w:spacing w:val="-8"/>
        </w:rPr>
        <w:t xml:space="preserve"> </w:t>
      </w:r>
      <w:r>
        <w:t>and</w:t>
      </w:r>
      <w:r>
        <w:rPr>
          <w:spacing w:val="-9"/>
        </w:rPr>
        <w:t xml:space="preserve"> </w:t>
      </w:r>
      <w:r>
        <w:rPr>
          <w:spacing w:val="-2"/>
        </w:rPr>
        <w:t>Costing</w:t>
      </w:r>
    </w:p>
    <w:p w14:paraId="6CE67912" w14:textId="77777777" w:rsidR="00EC188B" w:rsidRDefault="00000000">
      <w:pPr>
        <w:pStyle w:val="ListParagraph"/>
        <w:numPr>
          <w:ilvl w:val="0"/>
          <w:numId w:val="1"/>
        </w:numPr>
        <w:tabs>
          <w:tab w:val="left" w:pos="820"/>
          <w:tab w:val="left" w:pos="821"/>
        </w:tabs>
        <w:spacing w:before="180" w:line="259" w:lineRule="auto"/>
        <w:ind w:right="435"/>
        <w:rPr>
          <w:rFonts w:ascii="Symbol" w:hAnsi="Symbol"/>
        </w:rPr>
      </w:pPr>
      <w:r>
        <w:t>Description: We will discuss the initial analysis of the Late Draw Request survey results and discuss</w:t>
      </w:r>
      <w:r>
        <w:rPr>
          <w:spacing w:val="-5"/>
        </w:rPr>
        <w:t xml:space="preserve"> </w:t>
      </w:r>
      <w:r>
        <w:t>potential</w:t>
      </w:r>
      <w:r>
        <w:rPr>
          <w:spacing w:val="-10"/>
        </w:rPr>
        <w:t xml:space="preserve"> </w:t>
      </w:r>
      <w:r>
        <w:t>mitigation</w:t>
      </w:r>
      <w:r>
        <w:rPr>
          <w:spacing w:val="-7"/>
        </w:rPr>
        <w:t xml:space="preserve"> </w:t>
      </w:r>
      <w:r>
        <w:t>strategies.</w:t>
      </w:r>
      <w:r>
        <w:rPr>
          <w:spacing w:val="-7"/>
        </w:rPr>
        <w:t xml:space="preserve"> </w:t>
      </w:r>
      <w:r>
        <w:t>We</w:t>
      </w:r>
      <w:r>
        <w:rPr>
          <w:spacing w:val="-4"/>
        </w:rPr>
        <w:t xml:space="preserve"> </w:t>
      </w:r>
      <w:r>
        <w:t>will</w:t>
      </w:r>
      <w:r>
        <w:rPr>
          <w:spacing w:val="-7"/>
        </w:rPr>
        <w:t xml:space="preserve"> </w:t>
      </w:r>
      <w:r>
        <w:t>also</w:t>
      </w:r>
      <w:r>
        <w:rPr>
          <w:spacing w:val="-5"/>
        </w:rPr>
        <w:t xml:space="preserve"> </w:t>
      </w:r>
      <w:r>
        <w:t>discuss</w:t>
      </w:r>
      <w:r>
        <w:rPr>
          <w:spacing w:val="-5"/>
        </w:rPr>
        <w:t xml:space="preserve"> </w:t>
      </w:r>
      <w:r>
        <w:t>the</w:t>
      </w:r>
      <w:r>
        <w:rPr>
          <w:spacing w:val="-6"/>
        </w:rPr>
        <w:t xml:space="preserve"> </w:t>
      </w:r>
      <w:r>
        <w:t>formation</w:t>
      </w:r>
      <w:r>
        <w:rPr>
          <w:spacing w:val="-9"/>
        </w:rPr>
        <w:t xml:space="preserve"> </w:t>
      </w:r>
      <w:r>
        <w:t>of</w:t>
      </w:r>
      <w:r>
        <w:rPr>
          <w:spacing w:val="-4"/>
        </w:rPr>
        <w:t xml:space="preserve"> </w:t>
      </w:r>
      <w:r>
        <w:t>an</w:t>
      </w:r>
      <w:r>
        <w:rPr>
          <w:spacing w:val="-7"/>
        </w:rPr>
        <w:t xml:space="preserve"> </w:t>
      </w:r>
      <w:r>
        <w:t>audit</w:t>
      </w:r>
      <w:r>
        <w:rPr>
          <w:spacing w:val="-4"/>
        </w:rPr>
        <w:t xml:space="preserve"> </w:t>
      </w:r>
      <w:r>
        <w:t xml:space="preserve">working </w:t>
      </w:r>
      <w:r>
        <w:rPr>
          <w:spacing w:val="-2"/>
        </w:rPr>
        <w:t>group.</w:t>
      </w:r>
    </w:p>
    <w:p w14:paraId="60BF8F8A" w14:textId="77777777" w:rsidR="00EC188B" w:rsidRDefault="00000000">
      <w:pPr>
        <w:pStyle w:val="ListParagraph"/>
        <w:numPr>
          <w:ilvl w:val="0"/>
          <w:numId w:val="1"/>
        </w:numPr>
        <w:tabs>
          <w:tab w:val="left" w:pos="820"/>
          <w:tab w:val="left" w:pos="821"/>
        </w:tabs>
        <w:spacing w:before="2" w:line="256" w:lineRule="auto"/>
        <w:ind w:right="471"/>
        <w:rPr>
          <w:rFonts w:ascii="Symbol" w:hAnsi="Symbol"/>
        </w:rPr>
      </w:pPr>
      <w:r>
        <w:t>Speakers:</w:t>
      </w:r>
      <w:r>
        <w:rPr>
          <w:spacing w:val="-5"/>
        </w:rPr>
        <w:t xml:space="preserve"> </w:t>
      </w:r>
      <w:r>
        <w:t>Michelle</w:t>
      </w:r>
      <w:r>
        <w:rPr>
          <w:spacing w:val="-10"/>
        </w:rPr>
        <w:t xml:space="preserve"> </w:t>
      </w:r>
      <w:r>
        <w:t>Bulls</w:t>
      </w:r>
      <w:r>
        <w:rPr>
          <w:spacing w:val="-6"/>
        </w:rPr>
        <w:t xml:space="preserve"> </w:t>
      </w:r>
      <w:r>
        <w:t>(NIH),</w:t>
      </w:r>
      <w:r>
        <w:rPr>
          <w:spacing w:val="-6"/>
        </w:rPr>
        <w:t xml:space="preserve"> </w:t>
      </w:r>
      <w:r>
        <w:t>Christi</w:t>
      </w:r>
      <w:r>
        <w:rPr>
          <w:spacing w:val="-8"/>
        </w:rPr>
        <w:t xml:space="preserve"> </w:t>
      </w:r>
      <w:r>
        <w:t>Keene</w:t>
      </w:r>
      <w:r>
        <w:rPr>
          <w:spacing w:val="-10"/>
        </w:rPr>
        <w:t xml:space="preserve"> </w:t>
      </w:r>
      <w:r>
        <w:t>(University</w:t>
      </w:r>
      <w:r>
        <w:rPr>
          <w:spacing w:val="-6"/>
        </w:rPr>
        <w:t xml:space="preserve"> </w:t>
      </w:r>
      <w:r>
        <w:t>of</w:t>
      </w:r>
      <w:r>
        <w:rPr>
          <w:spacing w:val="-8"/>
        </w:rPr>
        <w:t xml:space="preserve"> </w:t>
      </w:r>
      <w:r>
        <w:t>Chicago),</w:t>
      </w:r>
      <w:r>
        <w:rPr>
          <w:spacing w:val="-6"/>
        </w:rPr>
        <w:t xml:space="preserve"> </w:t>
      </w:r>
      <w:r>
        <w:t>Nate</w:t>
      </w:r>
      <w:r>
        <w:rPr>
          <w:spacing w:val="-9"/>
        </w:rPr>
        <w:t xml:space="preserve"> </w:t>
      </w:r>
      <w:r>
        <w:t>Martinez-Wayman (Duke University), and Alan Whatley (NIH)</w:t>
      </w:r>
    </w:p>
    <w:p w14:paraId="2FF27F78" w14:textId="77777777" w:rsidR="00EC188B" w:rsidRDefault="00000000">
      <w:pPr>
        <w:pStyle w:val="ListParagraph"/>
        <w:numPr>
          <w:ilvl w:val="0"/>
          <w:numId w:val="1"/>
        </w:numPr>
        <w:tabs>
          <w:tab w:val="left" w:pos="820"/>
          <w:tab w:val="left" w:pos="821"/>
        </w:tabs>
        <w:spacing w:before="4"/>
        <w:ind w:hanging="361"/>
        <w:rPr>
          <w:rFonts w:ascii="Symbol" w:hAnsi="Symbol"/>
        </w:rPr>
      </w:pPr>
      <w:r>
        <w:t>Audience:</w:t>
      </w:r>
      <w:r>
        <w:rPr>
          <w:spacing w:val="-6"/>
        </w:rPr>
        <w:t xml:space="preserve"> </w:t>
      </w:r>
      <w:r>
        <w:t>Geared</w:t>
      </w:r>
      <w:r>
        <w:rPr>
          <w:spacing w:val="-13"/>
        </w:rPr>
        <w:t xml:space="preserve"> </w:t>
      </w:r>
      <w:r>
        <w:t>towards</w:t>
      </w:r>
      <w:r>
        <w:rPr>
          <w:spacing w:val="-11"/>
        </w:rPr>
        <w:t xml:space="preserve"> </w:t>
      </w:r>
      <w:r>
        <w:rPr>
          <w:spacing w:val="-2"/>
        </w:rPr>
        <w:t>Administrators</w:t>
      </w:r>
    </w:p>
    <w:p w14:paraId="0510EC60" w14:textId="77777777" w:rsidR="00EC188B" w:rsidRDefault="00000000">
      <w:pPr>
        <w:pStyle w:val="ListParagraph"/>
        <w:numPr>
          <w:ilvl w:val="0"/>
          <w:numId w:val="1"/>
        </w:numPr>
        <w:tabs>
          <w:tab w:val="left" w:pos="820"/>
          <w:tab w:val="left" w:pos="821"/>
        </w:tabs>
        <w:spacing w:before="20"/>
        <w:ind w:hanging="361"/>
        <w:rPr>
          <w:rFonts w:ascii="Symbol" w:hAnsi="Symbol"/>
        </w:rPr>
      </w:pPr>
      <w:r>
        <w:rPr>
          <w:spacing w:val="-2"/>
        </w:rPr>
        <w:t>Hashtags:</w:t>
      </w:r>
      <w:r>
        <w:rPr>
          <w:spacing w:val="6"/>
        </w:rPr>
        <w:t xml:space="preserve"> </w:t>
      </w:r>
      <w:r>
        <w:rPr>
          <w:spacing w:val="-2"/>
        </w:rPr>
        <w:t>#researchfinance</w:t>
      </w:r>
      <w:r>
        <w:rPr>
          <w:spacing w:val="8"/>
        </w:rPr>
        <w:t xml:space="preserve"> </w:t>
      </w:r>
      <w:r>
        <w:rPr>
          <w:spacing w:val="-2"/>
        </w:rPr>
        <w:t>#audit</w:t>
      </w:r>
    </w:p>
    <w:p w14:paraId="7548C0D1" w14:textId="77777777" w:rsidR="00EC188B" w:rsidRDefault="00000000">
      <w:pPr>
        <w:pStyle w:val="ListParagraph"/>
        <w:numPr>
          <w:ilvl w:val="0"/>
          <w:numId w:val="1"/>
        </w:numPr>
        <w:tabs>
          <w:tab w:val="left" w:pos="820"/>
          <w:tab w:val="left" w:pos="821"/>
        </w:tabs>
        <w:spacing w:before="22"/>
        <w:ind w:hanging="361"/>
        <w:rPr>
          <w:rFonts w:ascii="Symbol" w:hAnsi="Symbol"/>
        </w:rPr>
      </w:pPr>
      <w:r>
        <w:rPr>
          <w:spacing w:val="-2"/>
        </w:rPr>
        <w:t>Location:</w:t>
      </w:r>
      <w:r>
        <w:rPr>
          <w:spacing w:val="4"/>
        </w:rPr>
        <w:t xml:space="preserve"> </w:t>
      </w:r>
      <w:r>
        <w:rPr>
          <w:spacing w:val="-2"/>
        </w:rPr>
        <w:t>District</w:t>
      </w:r>
      <w:r>
        <w:rPr>
          <w:spacing w:val="5"/>
        </w:rPr>
        <w:t xml:space="preserve"> </w:t>
      </w:r>
      <w:r>
        <w:rPr>
          <w:spacing w:val="-2"/>
        </w:rPr>
        <w:t>Ballroom</w:t>
      </w:r>
    </w:p>
    <w:p w14:paraId="0319F6A2" w14:textId="77777777" w:rsidR="00EC188B" w:rsidRDefault="00EC188B">
      <w:pPr>
        <w:rPr>
          <w:rFonts w:ascii="Symbol" w:hAnsi="Symbol"/>
        </w:rPr>
        <w:sectPr w:rsidR="00EC188B">
          <w:pgSz w:w="12240" w:h="15840"/>
          <w:pgMar w:top="1360" w:right="1360" w:bottom="280" w:left="1340" w:header="720" w:footer="720" w:gutter="0"/>
          <w:cols w:space="720"/>
        </w:sectPr>
      </w:pPr>
    </w:p>
    <w:p w14:paraId="16175D20" w14:textId="77777777" w:rsidR="00EC188B" w:rsidRDefault="00000000">
      <w:pPr>
        <w:pStyle w:val="Heading2"/>
        <w:spacing w:before="37"/>
        <w:rPr>
          <w:u w:val="none"/>
        </w:rPr>
      </w:pPr>
      <w:r>
        <w:lastRenderedPageBreak/>
        <w:t>4:00</w:t>
      </w:r>
      <w:r>
        <w:rPr>
          <w:spacing w:val="-5"/>
        </w:rPr>
        <w:t xml:space="preserve"> </w:t>
      </w:r>
      <w:r>
        <w:t>PM</w:t>
      </w:r>
      <w:r>
        <w:rPr>
          <w:spacing w:val="-3"/>
        </w:rPr>
        <w:t xml:space="preserve"> </w:t>
      </w:r>
      <w:r>
        <w:t>–</w:t>
      </w:r>
      <w:r>
        <w:rPr>
          <w:spacing w:val="-8"/>
        </w:rPr>
        <w:t xml:space="preserve"> </w:t>
      </w:r>
      <w:r>
        <w:t>5:00</w:t>
      </w:r>
      <w:r>
        <w:rPr>
          <w:spacing w:val="-4"/>
        </w:rPr>
        <w:t xml:space="preserve"> </w:t>
      </w:r>
      <w:r>
        <w:rPr>
          <w:spacing w:val="-5"/>
        </w:rPr>
        <w:t>PM</w:t>
      </w:r>
    </w:p>
    <w:p w14:paraId="195C57EA" w14:textId="77777777" w:rsidR="00EC188B" w:rsidRDefault="00EC188B">
      <w:pPr>
        <w:pStyle w:val="BodyText"/>
        <w:spacing w:before="2"/>
        <w:ind w:left="0"/>
        <w:rPr>
          <w:sz w:val="10"/>
        </w:rPr>
      </w:pPr>
    </w:p>
    <w:p w14:paraId="06A57AD6" w14:textId="77777777" w:rsidR="00EC188B" w:rsidRDefault="00000000">
      <w:pPr>
        <w:pStyle w:val="BodyText"/>
        <w:spacing w:before="56"/>
        <w:ind w:left="100"/>
      </w:pPr>
      <w:r>
        <w:t>Subrecipient</w:t>
      </w:r>
      <w:r>
        <w:rPr>
          <w:spacing w:val="-11"/>
        </w:rPr>
        <w:t xml:space="preserve"> </w:t>
      </w:r>
      <w:r>
        <w:t>Monitoring,</w:t>
      </w:r>
      <w:r>
        <w:rPr>
          <w:spacing w:val="-10"/>
        </w:rPr>
        <w:t xml:space="preserve"> </w:t>
      </w:r>
      <w:r>
        <w:t>risk</w:t>
      </w:r>
      <w:r>
        <w:rPr>
          <w:spacing w:val="-8"/>
        </w:rPr>
        <w:t xml:space="preserve"> </w:t>
      </w:r>
      <w:r>
        <w:t>assessment</w:t>
      </w:r>
      <w:r>
        <w:rPr>
          <w:spacing w:val="-10"/>
        </w:rPr>
        <w:t xml:space="preserve"> </w:t>
      </w:r>
      <w:r>
        <w:t>and</w:t>
      </w:r>
      <w:r>
        <w:rPr>
          <w:spacing w:val="-12"/>
        </w:rPr>
        <w:t xml:space="preserve"> </w:t>
      </w:r>
      <w:r>
        <w:t>interactions</w:t>
      </w:r>
      <w:r>
        <w:rPr>
          <w:spacing w:val="-10"/>
        </w:rPr>
        <w:t xml:space="preserve"> </w:t>
      </w:r>
      <w:r>
        <w:t>with</w:t>
      </w:r>
      <w:r>
        <w:rPr>
          <w:spacing w:val="-10"/>
        </w:rPr>
        <w:t xml:space="preserve"> </w:t>
      </w:r>
      <w:r>
        <w:t>internal</w:t>
      </w:r>
      <w:r>
        <w:rPr>
          <w:spacing w:val="-12"/>
        </w:rPr>
        <w:t xml:space="preserve"> </w:t>
      </w:r>
      <w:r>
        <w:t>and</w:t>
      </w:r>
      <w:r>
        <w:rPr>
          <w:spacing w:val="-11"/>
        </w:rPr>
        <w:t xml:space="preserve"> </w:t>
      </w:r>
      <w:r>
        <w:t>external</w:t>
      </w:r>
      <w:r>
        <w:rPr>
          <w:spacing w:val="-8"/>
        </w:rPr>
        <w:t xml:space="preserve"> </w:t>
      </w:r>
      <w:r>
        <w:rPr>
          <w:spacing w:val="-2"/>
        </w:rPr>
        <w:t>auditors.</w:t>
      </w:r>
    </w:p>
    <w:p w14:paraId="15661A85" w14:textId="77777777" w:rsidR="00EC188B" w:rsidRDefault="00000000">
      <w:pPr>
        <w:pStyle w:val="ListParagraph"/>
        <w:numPr>
          <w:ilvl w:val="0"/>
          <w:numId w:val="1"/>
        </w:numPr>
        <w:tabs>
          <w:tab w:val="left" w:pos="820"/>
          <w:tab w:val="left" w:pos="821"/>
        </w:tabs>
        <w:spacing w:before="183" w:line="256" w:lineRule="auto"/>
        <w:ind w:right="365"/>
        <w:rPr>
          <w:rFonts w:ascii="Symbol" w:hAnsi="Symbol"/>
        </w:rPr>
      </w:pPr>
      <w:r>
        <w:t>Description:</w:t>
      </w:r>
      <w:r>
        <w:rPr>
          <w:spacing w:val="-5"/>
        </w:rPr>
        <w:t xml:space="preserve"> </w:t>
      </w:r>
      <w:r>
        <w:t>This</w:t>
      </w:r>
      <w:r>
        <w:rPr>
          <w:spacing w:val="-9"/>
        </w:rPr>
        <w:t xml:space="preserve"> </w:t>
      </w:r>
      <w:r>
        <w:t>will</w:t>
      </w:r>
      <w:r>
        <w:rPr>
          <w:spacing w:val="-4"/>
        </w:rPr>
        <w:t xml:space="preserve"> </w:t>
      </w:r>
      <w:r>
        <w:t>be</w:t>
      </w:r>
      <w:r>
        <w:rPr>
          <w:spacing w:val="-4"/>
        </w:rPr>
        <w:t xml:space="preserve"> </w:t>
      </w:r>
      <w:r>
        <w:t>an</w:t>
      </w:r>
      <w:r>
        <w:rPr>
          <w:spacing w:val="-12"/>
        </w:rPr>
        <w:t xml:space="preserve"> </w:t>
      </w:r>
      <w:r>
        <w:t>open</w:t>
      </w:r>
      <w:r>
        <w:rPr>
          <w:spacing w:val="-9"/>
        </w:rPr>
        <w:t xml:space="preserve"> </w:t>
      </w:r>
      <w:r>
        <w:t>mic</w:t>
      </w:r>
      <w:r>
        <w:rPr>
          <w:spacing w:val="-4"/>
        </w:rPr>
        <w:t xml:space="preserve"> </w:t>
      </w:r>
      <w:r>
        <w:t>session</w:t>
      </w:r>
      <w:r>
        <w:rPr>
          <w:spacing w:val="-5"/>
        </w:rPr>
        <w:t xml:space="preserve"> </w:t>
      </w:r>
      <w:r>
        <w:t>where</w:t>
      </w:r>
      <w:r>
        <w:rPr>
          <w:spacing w:val="-3"/>
        </w:rPr>
        <w:t xml:space="preserve"> </w:t>
      </w:r>
      <w:r>
        <w:t>presenters</w:t>
      </w:r>
      <w:r>
        <w:rPr>
          <w:spacing w:val="-4"/>
        </w:rPr>
        <w:t xml:space="preserve"> </w:t>
      </w:r>
      <w:r>
        <w:t>and</w:t>
      </w:r>
      <w:r>
        <w:rPr>
          <w:spacing w:val="-5"/>
        </w:rPr>
        <w:t xml:space="preserve"> </w:t>
      </w:r>
      <w:r>
        <w:t>participants</w:t>
      </w:r>
      <w:r>
        <w:rPr>
          <w:spacing w:val="-8"/>
        </w:rPr>
        <w:t xml:space="preserve"> </w:t>
      </w:r>
      <w:r>
        <w:t>will</w:t>
      </w:r>
      <w:r>
        <w:rPr>
          <w:spacing w:val="-5"/>
        </w:rPr>
        <w:t xml:space="preserve"> </w:t>
      </w:r>
      <w:r>
        <w:t>be</w:t>
      </w:r>
      <w:r>
        <w:rPr>
          <w:spacing w:val="-2"/>
        </w:rPr>
        <w:t xml:space="preserve"> </w:t>
      </w:r>
      <w:r>
        <w:t>able</w:t>
      </w:r>
      <w:r>
        <w:rPr>
          <w:spacing w:val="-6"/>
        </w:rPr>
        <w:t xml:space="preserve"> </w:t>
      </w:r>
      <w:r>
        <w:t>to share their experiences and hopes regarding:</w:t>
      </w:r>
    </w:p>
    <w:p w14:paraId="09140B54" w14:textId="77777777" w:rsidR="00EC188B" w:rsidRDefault="00000000">
      <w:pPr>
        <w:pStyle w:val="ListParagraph"/>
        <w:numPr>
          <w:ilvl w:val="1"/>
          <w:numId w:val="1"/>
        </w:numPr>
        <w:tabs>
          <w:tab w:val="left" w:pos="1541"/>
        </w:tabs>
        <w:spacing w:before="4"/>
        <w:ind w:hanging="361"/>
      </w:pPr>
      <w:r>
        <w:t>Existing</w:t>
      </w:r>
      <w:r>
        <w:rPr>
          <w:spacing w:val="-15"/>
        </w:rPr>
        <w:t xml:space="preserve"> </w:t>
      </w:r>
      <w:r>
        <w:t>FDP</w:t>
      </w:r>
      <w:r>
        <w:rPr>
          <w:spacing w:val="-9"/>
        </w:rPr>
        <w:t xml:space="preserve"> </w:t>
      </w:r>
      <w:r>
        <w:t>tools</w:t>
      </w:r>
      <w:r>
        <w:rPr>
          <w:spacing w:val="-9"/>
        </w:rPr>
        <w:t xml:space="preserve"> </w:t>
      </w:r>
      <w:r>
        <w:t>for</w:t>
      </w:r>
      <w:r>
        <w:rPr>
          <w:spacing w:val="-11"/>
        </w:rPr>
        <w:t xml:space="preserve"> </w:t>
      </w:r>
      <w:r>
        <w:t>subaward</w:t>
      </w:r>
      <w:r>
        <w:rPr>
          <w:spacing w:val="-12"/>
        </w:rPr>
        <w:t xml:space="preserve"> </w:t>
      </w:r>
      <w:r>
        <w:t>agreements,</w:t>
      </w:r>
      <w:r>
        <w:rPr>
          <w:spacing w:val="-9"/>
        </w:rPr>
        <w:t xml:space="preserve"> </w:t>
      </w:r>
      <w:r>
        <w:t>risk</w:t>
      </w:r>
      <w:r>
        <w:rPr>
          <w:spacing w:val="-9"/>
        </w:rPr>
        <w:t xml:space="preserve"> </w:t>
      </w:r>
      <w:r>
        <w:t>assessment,</w:t>
      </w:r>
      <w:r>
        <w:rPr>
          <w:spacing w:val="-8"/>
        </w:rPr>
        <w:t xml:space="preserve"> </w:t>
      </w:r>
      <w:r>
        <w:t>and</w:t>
      </w:r>
      <w:r>
        <w:rPr>
          <w:spacing w:val="-12"/>
        </w:rPr>
        <w:t xml:space="preserve"> </w:t>
      </w:r>
      <w:r>
        <w:rPr>
          <w:spacing w:val="-2"/>
        </w:rPr>
        <w:t>monitoring</w:t>
      </w:r>
    </w:p>
    <w:p w14:paraId="61035308" w14:textId="77777777" w:rsidR="00EC188B" w:rsidRDefault="00000000">
      <w:pPr>
        <w:pStyle w:val="ListParagraph"/>
        <w:numPr>
          <w:ilvl w:val="1"/>
          <w:numId w:val="1"/>
        </w:numPr>
        <w:tabs>
          <w:tab w:val="left" w:pos="1541"/>
        </w:tabs>
        <w:spacing w:before="7" w:line="244" w:lineRule="auto"/>
        <w:ind w:right="259"/>
      </w:pPr>
      <w:r>
        <w:t>Continuing</w:t>
      </w:r>
      <w:r>
        <w:rPr>
          <w:spacing w:val="-8"/>
        </w:rPr>
        <w:t xml:space="preserve"> </w:t>
      </w:r>
      <w:r>
        <w:t>issues</w:t>
      </w:r>
      <w:r>
        <w:rPr>
          <w:spacing w:val="-10"/>
        </w:rPr>
        <w:t xml:space="preserve"> </w:t>
      </w:r>
      <w:r>
        <w:t>with</w:t>
      </w:r>
      <w:r>
        <w:rPr>
          <w:spacing w:val="-8"/>
        </w:rPr>
        <w:t xml:space="preserve"> </w:t>
      </w:r>
      <w:r>
        <w:t>burdensome</w:t>
      </w:r>
      <w:r>
        <w:rPr>
          <w:spacing w:val="-7"/>
        </w:rPr>
        <w:t xml:space="preserve"> </w:t>
      </w:r>
      <w:r>
        <w:t>questions</w:t>
      </w:r>
      <w:r>
        <w:rPr>
          <w:spacing w:val="-9"/>
        </w:rPr>
        <w:t xml:space="preserve"> </w:t>
      </w:r>
      <w:r>
        <w:t>on</w:t>
      </w:r>
      <w:r>
        <w:rPr>
          <w:spacing w:val="-11"/>
        </w:rPr>
        <w:t xml:space="preserve"> </w:t>
      </w:r>
      <w:r>
        <w:t>subrecipient</w:t>
      </w:r>
      <w:r>
        <w:rPr>
          <w:spacing w:val="-8"/>
        </w:rPr>
        <w:t xml:space="preserve"> </w:t>
      </w:r>
      <w:r>
        <w:t>commitment</w:t>
      </w:r>
      <w:r>
        <w:rPr>
          <w:spacing w:val="-7"/>
        </w:rPr>
        <w:t xml:space="preserve"> </w:t>
      </w:r>
      <w:r>
        <w:t>forms,</w:t>
      </w:r>
      <w:r>
        <w:rPr>
          <w:spacing w:val="-7"/>
        </w:rPr>
        <w:t xml:space="preserve"> </w:t>
      </w:r>
      <w:r>
        <w:t>and their origins with auditors and risk-averse institutional officials</w:t>
      </w:r>
    </w:p>
    <w:p w14:paraId="5795389D" w14:textId="77777777" w:rsidR="00EC188B" w:rsidRDefault="00000000">
      <w:pPr>
        <w:pStyle w:val="ListParagraph"/>
        <w:numPr>
          <w:ilvl w:val="1"/>
          <w:numId w:val="1"/>
        </w:numPr>
        <w:tabs>
          <w:tab w:val="left" w:pos="1541"/>
        </w:tabs>
        <w:spacing w:before="19" w:line="242" w:lineRule="auto"/>
        <w:ind w:right="1449"/>
      </w:pPr>
      <w:r>
        <w:t>Implementation</w:t>
      </w:r>
      <w:r>
        <w:rPr>
          <w:spacing w:val="-10"/>
        </w:rPr>
        <w:t xml:space="preserve"> </w:t>
      </w:r>
      <w:r>
        <w:t>of</w:t>
      </w:r>
      <w:r>
        <w:rPr>
          <w:spacing w:val="-8"/>
        </w:rPr>
        <w:t xml:space="preserve"> </w:t>
      </w:r>
      <w:r>
        <w:t>policy</w:t>
      </w:r>
      <w:r>
        <w:rPr>
          <w:spacing w:val="-9"/>
        </w:rPr>
        <w:t xml:space="preserve"> </w:t>
      </w:r>
      <w:r>
        <w:t>options</w:t>
      </w:r>
      <w:r>
        <w:rPr>
          <w:spacing w:val="-5"/>
        </w:rPr>
        <w:t xml:space="preserve"> </w:t>
      </w:r>
      <w:r>
        <w:t>available</w:t>
      </w:r>
      <w:r>
        <w:rPr>
          <w:spacing w:val="-7"/>
        </w:rPr>
        <w:t xml:space="preserve"> </w:t>
      </w:r>
      <w:r>
        <w:t>under</w:t>
      </w:r>
      <w:r>
        <w:rPr>
          <w:spacing w:val="-10"/>
        </w:rPr>
        <w:t xml:space="preserve"> </w:t>
      </w:r>
      <w:r>
        <w:t>2</w:t>
      </w:r>
      <w:r>
        <w:rPr>
          <w:spacing w:val="-4"/>
        </w:rPr>
        <w:t xml:space="preserve"> </w:t>
      </w:r>
      <w:r>
        <w:t>CFR</w:t>
      </w:r>
      <w:r>
        <w:rPr>
          <w:spacing w:val="-5"/>
        </w:rPr>
        <w:t xml:space="preserve"> </w:t>
      </w:r>
      <w:r>
        <w:t>200</w:t>
      </w:r>
      <w:r>
        <w:rPr>
          <w:spacing w:val="-9"/>
        </w:rPr>
        <w:t xml:space="preserve"> </w:t>
      </w:r>
      <w:r>
        <w:t>to</w:t>
      </w:r>
      <w:r>
        <w:rPr>
          <w:spacing w:val="-6"/>
        </w:rPr>
        <w:t xml:space="preserve"> </w:t>
      </w:r>
      <w:r>
        <w:t>reduce</w:t>
      </w:r>
      <w:r>
        <w:rPr>
          <w:spacing w:val="-10"/>
        </w:rPr>
        <w:t xml:space="preserve"> </w:t>
      </w:r>
      <w:r>
        <w:t>the administrative burden associated with subawards</w:t>
      </w:r>
    </w:p>
    <w:p w14:paraId="12A9CFA8" w14:textId="77777777" w:rsidR="00EC188B" w:rsidRDefault="00000000">
      <w:pPr>
        <w:pStyle w:val="ListParagraph"/>
        <w:numPr>
          <w:ilvl w:val="0"/>
          <w:numId w:val="1"/>
        </w:numPr>
        <w:tabs>
          <w:tab w:val="left" w:pos="820"/>
          <w:tab w:val="left" w:pos="821"/>
        </w:tabs>
        <w:spacing w:before="20" w:line="259" w:lineRule="auto"/>
        <w:ind w:right="474"/>
        <w:rPr>
          <w:rFonts w:ascii="Symbol" w:hAnsi="Symbol"/>
        </w:rPr>
      </w:pPr>
      <w:r>
        <w:t>Audience:</w:t>
      </w:r>
      <w:r>
        <w:rPr>
          <w:spacing w:val="-9"/>
        </w:rPr>
        <w:t xml:space="preserve"> </w:t>
      </w:r>
      <w:r>
        <w:t>Administrative</w:t>
      </w:r>
      <w:r>
        <w:rPr>
          <w:spacing w:val="-10"/>
        </w:rPr>
        <w:t xml:space="preserve"> </w:t>
      </w:r>
      <w:r>
        <w:t>representatives</w:t>
      </w:r>
      <w:r>
        <w:rPr>
          <w:spacing w:val="-9"/>
        </w:rPr>
        <w:t xml:space="preserve"> </w:t>
      </w:r>
      <w:r>
        <w:t>involved</w:t>
      </w:r>
      <w:r>
        <w:rPr>
          <w:spacing w:val="-10"/>
        </w:rPr>
        <w:t xml:space="preserve"> </w:t>
      </w:r>
      <w:r>
        <w:t>in</w:t>
      </w:r>
      <w:r>
        <w:rPr>
          <w:spacing w:val="-13"/>
        </w:rPr>
        <w:t xml:space="preserve"> </w:t>
      </w:r>
      <w:r>
        <w:t>subrecipient</w:t>
      </w:r>
      <w:r>
        <w:rPr>
          <w:spacing w:val="-11"/>
        </w:rPr>
        <w:t xml:space="preserve"> </w:t>
      </w:r>
      <w:r>
        <w:t>management,</w:t>
      </w:r>
      <w:r>
        <w:rPr>
          <w:spacing w:val="-13"/>
        </w:rPr>
        <w:t xml:space="preserve"> </w:t>
      </w:r>
      <w:r>
        <w:t>monitoring, and risk assessment.</w:t>
      </w:r>
    </w:p>
    <w:p w14:paraId="179013BC" w14:textId="77777777" w:rsidR="00EC188B" w:rsidRDefault="00000000">
      <w:pPr>
        <w:pStyle w:val="ListParagraph"/>
        <w:numPr>
          <w:ilvl w:val="0"/>
          <w:numId w:val="1"/>
        </w:numPr>
        <w:tabs>
          <w:tab w:val="left" w:pos="820"/>
          <w:tab w:val="left" w:pos="821"/>
        </w:tabs>
        <w:spacing w:before="4"/>
        <w:ind w:hanging="361"/>
        <w:rPr>
          <w:rFonts w:ascii="Symbol" w:hAnsi="Symbol"/>
        </w:rPr>
      </w:pPr>
      <w:r>
        <w:t>Speakers:</w:t>
      </w:r>
      <w:r>
        <w:rPr>
          <w:spacing w:val="-15"/>
        </w:rPr>
        <w:t xml:space="preserve"> </w:t>
      </w:r>
      <w:r>
        <w:t>Robert</w:t>
      </w:r>
      <w:r>
        <w:rPr>
          <w:spacing w:val="-12"/>
        </w:rPr>
        <w:t xml:space="preserve"> </w:t>
      </w:r>
      <w:r>
        <w:t>Prentiss,</w:t>
      </w:r>
      <w:r>
        <w:rPr>
          <w:spacing w:val="-13"/>
        </w:rPr>
        <w:t xml:space="preserve"> </w:t>
      </w:r>
      <w:r>
        <w:t>Yale</w:t>
      </w:r>
      <w:r>
        <w:rPr>
          <w:spacing w:val="-9"/>
        </w:rPr>
        <w:t xml:space="preserve"> </w:t>
      </w:r>
      <w:r>
        <w:t>University,</w:t>
      </w:r>
      <w:r>
        <w:rPr>
          <w:spacing w:val="-12"/>
        </w:rPr>
        <w:t xml:space="preserve"> </w:t>
      </w:r>
      <w:r>
        <w:t>Alice</w:t>
      </w:r>
      <w:r>
        <w:rPr>
          <w:spacing w:val="-11"/>
        </w:rPr>
        <w:t xml:space="preserve"> </w:t>
      </w:r>
      <w:r>
        <w:t>Reuther,</w:t>
      </w:r>
      <w:r>
        <w:rPr>
          <w:spacing w:val="-11"/>
        </w:rPr>
        <w:t xml:space="preserve"> </w:t>
      </w:r>
      <w:r>
        <w:t>Columbia</w:t>
      </w:r>
      <w:r>
        <w:rPr>
          <w:spacing w:val="-11"/>
        </w:rPr>
        <w:t xml:space="preserve"> </w:t>
      </w:r>
      <w:r>
        <w:rPr>
          <w:spacing w:val="-2"/>
        </w:rPr>
        <w:t>University</w:t>
      </w:r>
    </w:p>
    <w:p w14:paraId="0D51D384" w14:textId="77777777" w:rsidR="00EC188B" w:rsidRDefault="00000000">
      <w:pPr>
        <w:pStyle w:val="ListParagraph"/>
        <w:numPr>
          <w:ilvl w:val="0"/>
          <w:numId w:val="1"/>
        </w:numPr>
        <w:tabs>
          <w:tab w:val="left" w:pos="820"/>
          <w:tab w:val="left" w:pos="821"/>
        </w:tabs>
        <w:spacing w:before="19" w:line="256" w:lineRule="auto"/>
        <w:ind w:right="759"/>
        <w:rPr>
          <w:rFonts w:ascii="Symbol" w:hAnsi="Symbol"/>
        </w:rPr>
      </w:pPr>
      <w:r>
        <w:t>Hashtags:</w:t>
      </w:r>
      <w:r>
        <w:rPr>
          <w:spacing w:val="-13"/>
        </w:rPr>
        <w:t xml:space="preserve"> </w:t>
      </w:r>
      <w:r>
        <w:t>#riskmanagement;</w:t>
      </w:r>
      <w:r>
        <w:rPr>
          <w:spacing w:val="-12"/>
        </w:rPr>
        <w:t xml:space="preserve"> </w:t>
      </w:r>
      <w:r>
        <w:t>#riskassessment;</w:t>
      </w:r>
      <w:r>
        <w:rPr>
          <w:spacing w:val="-14"/>
        </w:rPr>
        <w:t xml:space="preserve"> </w:t>
      </w:r>
      <w:r>
        <w:t>#federalfunding;</w:t>
      </w:r>
      <w:r>
        <w:rPr>
          <w:spacing w:val="-13"/>
        </w:rPr>
        <w:t xml:space="preserve"> </w:t>
      </w:r>
      <w:r>
        <w:t>#researchadministration; #research; #subawards</w:t>
      </w:r>
    </w:p>
    <w:p w14:paraId="172C159E" w14:textId="77777777" w:rsidR="00EC188B" w:rsidRDefault="00000000">
      <w:pPr>
        <w:pStyle w:val="ListParagraph"/>
        <w:numPr>
          <w:ilvl w:val="0"/>
          <w:numId w:val="1"/>
        </w:numPr>
        <w:tabs>
          <w:tab w:val="left" w:pos="820"/>
          <w:tab w:val="left" w:pos="821"/>
        </w:tabs>
        <w:spacing w:before="7"/>
        <w:ind w:hanging="361"/>
        <w:rPr>
          <w:rFonts w:ascii="Symbol" w:hAnsi="Symbol"/>
        </w:rPr>
      </w:pPr>
      <w:r>
        <w:t>Location:</w:t>
      </w:r>
      <w:r>
        <w:rPr>
          <w:spacing w:val="-12"/>
        </w:rPr>
        <w:t xml:space="preserve"> </w:t>
      </w:r>
      <w:r>
        <w:t>Palm</w:t>
      </w:r>
      <w:r>
        <w:rPr>
          <w:spacing w:val="-7"/>
        </w:rPr>
        <w:t xml:space="preserve"> </w:t>
      </w:r>
      <w:r>
        <w:rPr>
          <w:spacing w:val="-4"/>
        </w:rPr>
        <w:t>Court</w:t>
      </w:r>
    </w:p>
    <w:p w14:paraId="11461DC0" w14:textId="77777777" w:rsidR="00EC188B" w:rsidRDefault="00EC188B">
      <w:pPr>
        <w:pStyle w:val="BodyText"/>
        <w:ind w:left="0"/>
        <w:rPr>
          <w:sz w:val="28"/>
        </w:rPr>
      </w:pPr>
    </w:p>
    <w:p w14:paraId="49F00FF0" w14:textId="77777777" w:rsidR="00EC188B" w:rsidRDefault="00EC188B">
      <w:pPr>
        <w:pStyle w:val="BodyText"/>
        <w:spacing w:before="4"/>
        <w:ind w:left="0"/>
        <w:rPr>
          <w:sz w:val="23"/>
        </w:rPr>
      </w:pPr>
    </w:p>
    <w:p w14:paraId="19A04514" w14:textId="77777777" w:rsidR="00EC188B" w:rsidRDefault="00000000">
      <w:pPr>
        <w:pStyle w:val="BodyText"/>
        <w:ind w:left="100"/>
      </w:pPr>
      <w:r>
        <w:t>NIH</w:t>
      </w:r>
      <w:r>
        <w:rPr>
          <w:spacing w:val="-13"/>
        </w:rPr>
        <w:t xml:space="preserve"> </w:t>
      </w:r>
      <w:r>
        <w:t>Data</w:t>
      </w:r>
      <w:r>
        <w:rPr>
          <w:spacing w:val="-6"/>
        </w:rPr>
        <w:t xml:space="preserve"> </w:t>
      </w:r>
      <w:r>
        <w:t>Management</w:t>
      </w:r>
      <w:r>
        <w:rPr>
          <w:spacing w:val="-7"/>
        </w:rPr>
        <w:t xml:space="preserve"> </w:t>
      </w:r>
      <w:r>
        <w:t>and</w:t>
      </w:r>
      <w:r>
        <w:rPr>
          <w:spacing w:val="-9"/>
        </w:rPr>
        <w:t xml:space="preserve"> </w:t>
      </w:r>
      <w:r>
        <w:t>Sharing</w:t>
      </w:r>
      <w:r>
        <w:rPr>
          <w:spacing w:val="-7"/>
        </w:rPr>
        <w:t xml:space="preserve"> </w:t>
      </w:r>
      <w:r>
        <w:t>Pilot</w:t>
      </w:r>
      <w:r>
        <w:rPr>
          <w:spacing w:val="-4"/>
        </w:rPr>
        <w:t xml:space="preserve"> </w:t>
      </w:r>
      <w:r>
        <w:t>–</w:t>
      </w:r>
      <w:r>
        <w:rPr>
          <w:spacing w:val="-7"/>
        </w:rPr>
        <w:t xml:space="preserve"> </w:t>
      </w:r>
      <w:r>
        <w:t>Updates</w:t>
      </w:r>
      <w:r>
        <w:rPr>
          <w:spacing w:val="-7"/>
        </w:rPr>
        <w:t xml:space="preserve"> </w:t>
      </w:r>
      <w:r>
        <w:t>and</w:t>
      </w:r>
      <w:r>
        <w:rPr>
          <w:spacing w:val="-7"/>
        </w:rPr>
        <w:t xml:space="preserve"> </w:t>
      </w:r>
      <w:r>
        <w:t>Planning</w:t>
      </w:r>
      <w:r>
        <w:rPr>
          <w:spacing w:val="-5"/>
        </w:rPr>
        <w:t xml:space="preserve"> </w:t>
      </w:r>
      <w:r>
        <w:t>for</w:t>
      </w:r>
      <w:r>
        <w:rPr>
          <w:spacing w:val="-9"/>
        </w:rPr>
        <w:t xml:space="preserve"> </w:t>
      </w:r>
      <w:r>
        <w:t>Phase</w:t>
      </w:r>
      <w:r>
        <w:rPr>
          <w:spacing w:val="-9"/>
        </w:rPr>
        <w:t xml:space="preserve"> </w:t>
      </w:r>
      <w:r>
        <w:rPr>
          <w:spacing w:val="-10"/>
        </w:rPr>
        <w:t>2</w:t>
      </w:r>
    </w:p>
    <w:p w14:paraId="3486D068" w14:textId="77777777" w:rsidR="00EC188B" w:rsidRDefault="00000000">
      <w:pPr>
        <w:pStyle w:val="ListParagraph"/>
        <w:numPr>
          <w:ilvl w:val="0"/>
          <w:numId w:val="1"/>
        </w:numPr>
        <w:tabs>
          <w:tab w:val="left" w:pos="820"/>
          <w:tab w:val="left" w:pos="821"/>
        </w:tabs>
        <w:spacing w:before="183" w:line="259" w:lineRule="auto"/>
        <w:ind w:right="287"/>
        <w:rPr>
          <w:rFonts w:ascii="Symbol" w:hAnsi="Symbol"/>
        </w:rPr>
      </w:pPr>
      <w:r>
        <w:t>Description:</w:t>
      </w:r>
      <w:r>
        <w:rPr>
          <w:spacing w:val="-4"/>
        </w:rPr>
        <w:t xml:space="preserve"> </w:t>
      </w:r>
      <w:r>
        <w:t>In</w:t>
      </w:r>
      <w:r>
        <w:rPr>
          <w:spacing w:val="-4"/>
        </w:rPr>
        <w:t xml:space="preserve"> </w:t>
      </w:r>
      <w:r>
        <w:t>this</w:t>
      </w:r>
      <w:r>
        <w:rPr>
          <w:spacing w:val="-6"/>
        </w:rPr>
        <w:t xml:space="preserve"> </w:t>
      </w:r>
      <w:r>
        <w:t>session,</w:t>
      </w:r>
      <w:r>
        <w:rPr>
          <w:spacing w:val="-7"/>
        </w:rPr>
        <w:t xml:space="preserve"> </w:t>
      </w:r>
      <w:r>
        <w:t>we</w:t>
      </w:r>
      <w:r>
        <w:rPr>
          <w:spacing w:val="-5"/>
        </w:rPr>
        <w:t xml:space="preserve"> </w:t>
      </w:r>
      <w:r>
        <w:t>will</w:t>
      </w:r>
      <w:r>
        <w:rPr>
          <w:spacing w:val="-4"/>
        </w:rPr>
        <w:t xml:space="preserve"> </w:t>
      </w:r>
      <w:r>
        <w:t>provide</w:t>
      </w:r>
      <w:r>
        <w:rPr>
          <w:spacing w:val="-5"/>
        </w:rPr>
        <w:t xml:space="preserve"> </w:t>
      </w:r>
      <w:r>
        <w:t>updates</w:t>
      </w:r>
      <w:r>
        <w:rPr>
          <w:spacing w:val="-5"/>
        </w:rPr>
        <w:t xml:space="preserve"> </w:t>
      </w:r>
      <w:r>
        <w:t>on</w:t>
      </w:r>
      <w:r>
        <w:rPr>
          <w:spacing w:val="-6"/>
        </w:rPr>
        <w:t xml:space="preserve"> </w:t>
      </w:r>
      <w:r>
        <w:t>the</w:t>
      </w:r>
      <w:r>
        <w:rPr>
          <w:spacing w:val="-3"/>
        </w:rPr>
        <w:t xml:space="preserve"> </w:t>
      </w:r>
      <w:r>
        <w:t>progress</w:t>
      </w:r>
      <w:r>
        <w:rPr>
          <w:spacing w:val="-5"/>
        </w:rPr>
        <w:t xml:space="preserve"> </w:t>
      </w:r>
      <w:r>
        <w:t>of</w:t>
      </w:r>
      <w:r>
        <w:rPr>
          <w:spacing w:val="-6"/>
        </w:rPr>
        <w:t xml:space="preserve"> </w:t>
      </w:r>
      <w:r>
        <w:t>phase</w:t>
      </w:r>
      <w:r>
        <w:rPr>
          <w:spacing w:val="-3"/>
        </w:rPr>
        <w:t xml:space="preserve"> </w:t>
      </w:r>
      <w:r>
        <w:t>1</w:t>
      </w:r>
      <w:r>
        <w:rPr>
          <w:spacing w:val="-4"/>
        </w:rPr>
        <w:t xml:space="preserve"> </w:t>
      </w:r>
      <w:r>
        <w:t>of</w:t>
      </w:r>
      <w:r>
        <w:rPr>
          <w:spacing w:val="-6"/>
        </w:rPr>
        <w:t xml:space="preserve"> </w:t>
      </w:r>
      <w:r>
        <w:t>the</w:t>
      </w:r>
      <w:r>
        <w:rPr>
          <w:spacing w:val="-1"/>
        </w:rPr>
        <w:t xml:space="preserve"> </w:t>
      </w:r>
      <w:r>
        <w:t>NIH</w:t>
      </w:r>
      <w:r>
        <w:rPr>
          <w:spacing w:val="-9"/>
        </w:rPr>
        <w:t xml:space="preserve"> </w:t>
      </w:r>
      <w:r>
        <w:t>Data Management</w:t>
      </w:r>
      <w:r>
        <w:rPr>
          <w:spacing w:val="-4"/>
        </w:rPr>
        <w:t xml:space="preserve"> </w:t>
      </w:r>
      <w:r>
        <w:t>and</w:t>
      </w:r>
      <w:r>
        <w:rPr>
          <w:spacing w:val="-3"/>
        </w:rPr>
        <w:t xml:space="preserve"> </w:t>
      </w:r>
      <w:r>
        <w:t>Sharing</w:t>
      </w:r>
      <w:r>
        <w:rPr>
          <w:spacing w:val="-3"/>
        </w:rPr>
        <w:t xml:space="preserve"> </w:t>
      </w:r>
      <w:r>
        <w:t>(DMS)</w:t>
      </w:r>
      <w:r>
        <w:rPr>
          <w:spacing w:val="-6"/>
        </w:rPr>
        <w:t xml:space="preserve"> </w:t>
      </w:r>
      <w:r>
        <w:t>Pilot,</w:t>
      </w:r>
      <w:r>
        <w:rPr>
          <w:spacing w:val="-4"/>
        </w:rPr>
        <w:t xml:space="preserve"> </w:t>
      </w:r>
      <w:r>
        <w:t>which</w:t>
      </w:r>
      <w:r>
        <w:rPr>
          <w:spacing w:val="-3"/>
        </w:rPr>
        <w:t xml:space="preserve"> </w:t>
      </w:r>
      <w:r>
        <w:t>focuses</w:t>
      </w:r>
      <w:r>
        <w:rPr>
          <w:spacing w:val="-6"/>
        </w:rPr>
        <w:t xml:space="preserve"> </w:t>
      </w:r>
      <w:r>
        <w:t>on</w:t>
      </w:r>
      <w:r>
        <w:rPr>
          <w:spacing w:val="-3"/>
        </w:rPr>
        <w:t xml:space="preserve"> </w:t>
      </w:r>
      <w:r>
        <w:t>testing</w:t>
      </w:r>
      <w:r>
        <w:rPr>
          <w:spacing w:val="-4"/>
        </w:rPr>
        <w:t xml:space="preserve"> </w:t>
      </w:r>
      <w:r>
        <w:t>the</w:t>
      </w:r>
      <w:r>
        <w:rPr>
          <w:spacing w:val="-3"/>
        </w:rPr>
        <w:t xml:space="preserve"> </w:t>
      </w:r>
      <w:r>
        <w:t>effectiveness</w:t>
      </w:r>
      <w:r>
        <w:rPr>
          <w:spacing w:val="-2"/>
        </w:rPr>
        <w:t xml:space="preserve"> </w:t>
      </w:r>
      <w:r>
        <w:t>and</w:t>
      </w:r>
      <w:r>
        <w:rPr>
          <w:spacing w:val="-3"/>
        </w:rPr>
        <w:t xml:space="preserve"> </w:t>
      </w:r>
      <w:r>
        <w:t>usability of two DMS Plan templates.</w:t>
      </w:r>
      <w:r>
        <w:rPr>
          <w:spacing w:val="40"/>
        </w:rPr>
        <w:t xml:space="preserve"> </w:t>
      </w:r>
      <w:r>
        <w:t>We will also discuss planning for phase 2 of the pilot, which will focus on budgeting and costing issues related to the new NIH DMS Policy, and a planned information collection to support planning efforts.</w:t>
      </w:r>
    </w:p>
    <w:p w14:paraId="32F5EBD7" w14:textId="77777777" w:rsidR="00EC188B" w:rsidRDefault="00000000">
      <w:pPr>
        <w:pStyle w:val="ListParagraph"/>
        <w:numPr>
          <w:ilvl w:val="0"/>
          <w:numId w:val="1"/>
        </w:numPr>
        <w:tabs>
          <w:tab w:val="left" w:pos="820"/>
          <w:tab w:val="left" w:pos="821"/>
        </w:tabs>
        <w:spacing w:line="259" w:lineRule="auto"/>
        <w:ind w:right="223"/>
        <w:rPr>
          <w:rFonts w:ascii="Symbol" w:hAnsi="Symbol"/>
        </w:rPr>
      </w:pPr>
      <w:r>
        <w:t>Speakers:</w:t>
      </w:r>
      <w:r>
        <w:rPr>
          <w:spacing w:val="-4"/>
        </w:rPr>
        <w:t xml:space="preserve"> </w:t>
      </w:r>
      <w:r>
        <w:t>Melissa</w:t>
      </w:r>
      <w:r>
        <w:rPr>
          <w:spacing w:val="-11"/>
        </w:rPr>
        <w:t xml:space="preserve"> </w:t>
      </w:r>
      <w:r>
        <w:t>Korf</w:t>
      </w:r>
      <w:r>
        <w:rPr>
          <w:spacing w:val="-7"/>
        </w:rPr>
        <w:t xml:space="preserve"> </w:t>
      </w:r>
      <w:r>
        <w:t>(Harvard</w:t>
      </w:r>
      <w:r>
        <w:rPr>
          <w:spacing w:val="-8"/>
        </w:rPr>
        <w:t xml:space="preserve"> </w:t>
      </w:r>
      <w:r>
        <w:t>Medical</w:t>
      </w:r>
      <w:r>
        <w:rPr>
          <w:spacing w:val="-6"/>
        </w:rPr>
        <w:t xml:space="preserve"> </w:t>
      </w:r>
      <w:r>
        <w:t>School),</w:t>
      </w:r>
      <w:r>
        <w:rPr>
          <w:spacing w:val="-4"/>
        </w:rPr>
        <w:t xml:space="preserve"> </w:t>
      </w:r>
      <w:r>
        <w:t>Jim</w:t>
      </w:r>
      <w:r>
        <w:rPr>
          <w:spacing w:val="-4"/>
        </w:rPr>
        <w:t xml:space="preserve"> </w:t>
      </w:r>
      <w:r>
        <w:t>Luther</w:t>
      </w:r>
      <w:r>
        <w:rPr>
          <w:spacing w:val="-5"/>
        </w:rPr>
        <w:t xml:space="preserve"> </w:t>
      </w:r>
      <w:r>
        <w:t>(Yale</w:t>
      </w:r>
      <w:r>
        <w:rPr>
          <w:spacing w:val="-5"/>
        </w:rPr>
        <w:t xml:space="preserve"> </w:t>
      </w:r>
      <w:r>
        <w:t>University),</w:t>
      </w:r>
      <w:r>
        <w:rPr>
          <w:spacing w:val="-10"/>
        </w:rPr>
        <w:t xml:space="preserve"> </w:t>
      </w:r>
      <w:r>
        <w:t>and</w:t>
      </w:r>
      <w:r>
        <w:rPr>
          <w:spacing w:val="-8"/>
        </w:rPr>
        <w:t xml:space="preserve"> </w:t>
      </w:r>
      <w:r>
        <w:t>Christi</w:t>
      </w:r>
      <w:r>
        <w:rPr>
          <w:spacing w:val="-6"/>
        </w:rPr>
        <w:t xml:space="preserve"> </w:t>
      </w:r>
      <w:r>
        <w:t xml:space="preserve">Keene (University of Chicago), Michelle Bulls (NIH OPERA), Kristin Ta (NIH OPERA), (potentially: Cindy Danielson (NIH OER), Julia </w:t>
      </w:r>
      <w:proofErr w:type="spellStart"/>
      <w:r>
        <w:t>Slutsman</w:t>
      </w:r>
      <w:proofErr w:type="spellEnd"/>
      <w:r>
        <w:t xml:space="preserve"> (NIH OER), Taunton Paine (NIH OSP))</w:t>
      </w:r>
    </w:p>
    <w:p w14:paraId="1F656A94" w14:textId="77777777" w:rsidR="00EC188B" w:rsidRDefault="00000000">
      <w:pPr>
        <w:pStyle w:val="ListParagraph"/>
        <w:numPr>
          <w:ilvl w:val="0"/>
          <w:numId w:val="1"/>
        </w:numPr>
        <w:tabs>
          <w:tab w:val="left" w:pos="820"/>
          <w:tab w:val="left" w:pos="821"/>
        </w:tabs>
        <w:spacing w:before="1"/>
        <w:ind w:hanging="361"/>
        <w:rPr>
          <w:rFonts w:ascii="Symbol" w:hAnsi="Symbol"/>
        </w:rPr>
      </w:pPr>
      <w:r>
        <w:t>Audience:</w:t>
      </w:r>
      <w:r>
        <w:rPr>
          <w:spacing w:val="-14"/>
        </w:rPr>
        <w:t xml:space="preserve"> </w:t>
      </w:r>
      <w:r>
        <w:t>This</w:t>
      </w:r>
      <w:r>
        <w:rPr>
          <w:spacing w:val="-8"/>
        </w:rPr>
        <w:t xml:space="preserve"> </w:t>
      </w:r>
      <w:r>
        <w:t>session</w:t>
      </w:r>
      <w:r>
        <w:rPr>
          <w:spacing w:val="-8"/>
        </w:rPr>
        <w:t xml:space="preserve"> </w:t>
      </w:r>
      <w:r>
        <w:t>is</w:t>
      </w:r>
      <w:r>
        <w:rPr>
          <w:spacing w:val="-10"/>
        </w:rPr>
        <w:t xml:space="preserve"> </w:t>
      </w:r>
      <w:r>
        <w:t>geared</w:t>
      </w:r>
      <w:r>
        <w:rPr>
          <w:spacing w:val="-11"/>
        </w:rPr>
        <w:t xml:space="preserve"> </w:t>
      </w:r>
      <w:r>
        <w:t>towards</w:t>
      </w:r>
      <w:r>
        <w:rPr>
          <w:spacing w:val="-11"/>
        </w:rPr>
        <w:t xml:space="preserve"> </w:t>
      </w:r>
      <w:r>
        <w:t>administrators</w:t>
      </w:r>
      <w:r>
        <w:rPr>
          <w:spacing w:val="-9"/>
        </w:rPr>
        <w:t xml:space="preserve"> </w:t>
      </w:r>
      <w:r>
        <w:t>and</w:t>
      </w:r>
      <w:r>
        <w:rPr>
          <w:spacing w:val="-9"/>
        </w:rPr>
        <w:t xml:space="preserve"> </w:t>
      </w:r>
      <w:r>
        <w:t>faculty</w:t>
      </w:r>
      <w:r>
        <w:rPr>
          <w:spacing w:val="-9"/>
        </w:rPr>
        <w:t xml:space="preserve"> </w:t>
      </w:r>
      <w:r>
        <w:rPr>
          <w:spacing w:val="-2"/>
        </w:rPr>
        <w:t>members</w:t>
      </w:r>
    </w:p>
    <w:p w14:paraId="10B67095" w14:textId="77777777" w:rsidR="00EC188B" w:rsidRDefault="00000000">
      <w:pPr>
        <w:pStyle w:val="ListParagraph"/>
        <w:numPr>
          <w:ilvl w:val="0"/>
          <w:numId w:val="1"/>
        </w:numPr>
        <w:tabs>
          <w:tab w:val="left" w:pos="820"/>
          <w:tab w:val="left" w:pos="821"/>
        </w:tabs>
        <w:spacing w:before="15" w:line="259" w:lineRule="auto"/>
        <w:ind w:right="171"/>
        <w:rPr>
          <w:rFonts w:ascii="Symbol" w:hAnsi="Symbol"/>
        </w:rPr>
      </w:pPr>
      <w:r>
        <w:t>Additional</w:t>
      </w:r>
      <w:r>
        <w:rPr>
          <w:spacing w:val="-13"/>
        </w:rPr>
        <w:t xml:space="preserve"> </w:t>
      </w:r>
      <w:r>
        <w:t>Materials:</w:t>
      </w:r>
      <w:r>
        <w:rPr>
          <w:spacing w:val="-12"/>
        </w:rPr>
        <w:t xml:space="preserve"> </w:t>
      </w:r>
      <w:r>
        <w:t>NIH</w:t>
      </w:r>
      <w:r>
        <w:rPr>
          <w:spacing w:val="-13"/>
        </w:rPr>
        <w:t xml:space="preserve"> </w:t>
      </w:r>
      <w:r>
        <w:t>DMS</w:t>
      </w:r>
      <w:r>
        <w:rPr>
          <w:spacing w:val="-12"/>
        </w:rPr>
        <w:t xml:space="preserve"> </w:t>
      </w:r>
      <w:r>
        <w:t>Policy:</w:t>
      </w:r>
      <w:r>
        <w:rPr>
          <w:spacing w:val="-13"/>
        </w:rPr>
        <w:t xml:space="preserve"> </w:t>
      </w:r>
      <w:hyperlink r:id="rId8">
        <w:r>
          <w:rPr>
            <w:color w:val="0461C1"/>
            <w:u w:val="single" w:color="0461C1"/>
          </w:rPr>
          <w:t>https://grants.nih.gov/grants/guide/notice-files/NOT-OD-</w:t>
        </w:r>
      </w:hyperlink>
      <w:r>
        <w:rPr>
          <w:color w:val="0461C1"/>
        </w:rPr>
        <w:t xml:space="preserve"> </w:t>
      </w:r>
      <w:hyperlink r:id="rId9">
        <w:r>
          <w:rPr>
            <w:color w:val="0461C1"/>
            <w:u w:val="single" w:color="0461C1"/>
          </w:rPr>
          <w:t>21-013.html</w:t>
        </w:r>
      </w:hyperlink>
      <w:r>
        <w:rPr>
          <w:color w:val="0461C1"/>
        </w:rPr>
        <w:t xml:space="preserve"> </w:t>
      </w:r>
      <w:r>
        <w:t xml:space="preserve">,NIH Scientific Data Sharing site: </w:t>
      </w:r>
      <w:hyperlink r:id="rId10">
        <w:r>
          <w:rPr>
            <w:color w:val="0461C1"/>
            <w:u w:val="single" w:color="0461C1"/>
          </w:rPr>
          <w:t>https://sharing.nih.gov/</w:t>
        </w:r>
      </w:hyperlink>
      <w:r>
        <w:rPr>
          <w:color w:val="0461C1"/>
        </w:rPr>
        <w:t xml:space="preserve"> </w:t>
      </w:r>
      <w:r>
        <w:t xml:space="preserve">, and the FDP NIH DMS Pilot webpage: </w:t>
      </w:r>
      <w:hyperlink r:id="rId11">
        <w:r>
          <w:rPr>
            <w:color w:val="0461C1"/>
            <w:u w:val="single" w:color="0461C1"/>
          </w:rPr>
          <w:t>https://thefdp.org/default/fdp-nih-data-management-and-sharing-pilot/</w:t>
        </w:r>
      </w:hyperlink>
    </w:p>
    <w:p w14:paraId="4209BC2D" w14:textId="77777777" w:rsidR="00EC188B" w:rsidRDefault="00000000">
      <w:pPr>
        <w:pStyle w:val="ListParagraph"/>
        <w:numPr>
          <w:ilvl w:val="0"/>
          <w:numId w:val="1"/>
        </w:numPr>
        <w:tabs>
          <w:tab w:val="left" w:pos="820"/>
          <w:tab w:val="left" w:pos="821"/>
        </w:tabs>
        <w:spacing w:before="4"/>
        <w:ind w:hanging="361"/>
        <w:rPr>
          <w:rFonts w:ascii="Symbol" w:hAnsi="Symbol"/>
        </w:rPr>
      </w:pPr>
      <w:r>
        <w:rPr>
          <w:spacing w:val="-2"/>
        </w:rPr>
        <w:t>Hashtags:</w:t>
      </w:r>
      <w:r>
        <w:rPr>
          <w:spacing w:val="3"/>
        </w:rPr>
        <w:t xml:space="preserve"> </w:t>
      </w:r>
      <w:r>
        <w:rPr>
          <w:spacing w:val="-2"/>
        </w:rPr>
        <w:t>#DataManagement,</w:t>
      </w:r>
      <w:r>
        <w:rPr>
          <w:spacing w:val="9"/>
        </w:rPr>
        <w:t xml:space="preserve"> </w:t>
      </w:r>
      <w:r>
        <w:rPr>
          <w:spacing w:val="-2"/>
        </w:rPr>
        <w:t>#DataSharing</w:t>
      </w:r>
      <w:r>
        <w:rPr>
          <w:spacing w:val="7"/>
        </w:rPr>
        <w:t xml:space="preserve"> </w:t>
      </w:r>
      <w:r>
        <w:rPr>
          <w:spacing w:val="-2"/>
        </w:rPr>
        <w:t>#OpenAccess,</w:t>
      </w:r>
      <w:r>
        <w:rPr>
          <w:spacing w:val="6"/>
        </w:rPr>
        <w:t xml:space="preserve"> </w:t>
      </w:r>
      <w:r>
        <w:rPr>
          <w:spacing w:val="-2"/>
        </w:rPr>
        <w:t>#Budgeting,</w:t>
      </w:r>
      <w:r>
        <w:rPr>
          <w:spacing w:val="4"/>
        </w:rPr>
        <w:t xml:space="preserve"> </w:t>
      </w:r>
      <w:r>
        <w:rPr>
          <w:spacing w:val="-2"/>
        </w:rPr>
        <w:t>#NIHProposals</w:t>
      </w:r>
    </w:p>
    <w:p w14:paraId="0A84DF18" w14:textId="0F26C307" w:rsidR="00EC188B" w:rsidRDefault="00000000">
      <w:pPr>
        <w:pStyle w:val="ListParagraph"/>
        <w:numPr>
          <w:ilvl w:val="0"/>
          <w:numId w:val="1"/>
        </w:numPr>
        <w:tabs>
          <w:tab w:val="left" w:pos="820"/>
          <w:tab w:val="left" w:pos="821"/>
        </w:tabs>
        <w:spacing w:before="17"/>
        <w:ind w:hanging="361"/>
        <w:rPr>
          <w:rFonts w:ascii="Symbol" w:hAnsi="Symbol"/>
        </w:rPr>
      </w:pPr>
      <w:r>
        <w:t>Location:</w:t>
      </w:r>
      <w:r>
        <w:rPr>
          <w:spacing w:val="-7"/>
        </w:rPr>
        <w:t xml:space="preserve"> </w:t>
      </w:r>
      <w:r w:rsidR="00F5022F">
        <w:rPr>
          <w:spacing w:val="-7"/>
        </w:rPr>
        <w:t xml:space="preserve">East &amp; </w:t>
      </w:r>
      <w:r>
        <w:t>St</w:t>
      </w:r>
      <w:r w:rsidR="00BE4652">
        <w:t xml:space="preserve">ate </w:t>
      </w:r>
      <w:r>
        <w:rPr>
          <w:spacing w:val="-2"/>
        </w:rPr>
        <w:t>Ballroom</w:t>
      </w:r>
    </w:p>
    <w:p w14:paraId="266F5FE8" w14:textId="77777777" w:rsidR="00EC188B" w:rsidRDefault="00EC188B">
      <w:pPr>
        <w:pStyle w:val="BodyText"/>
        <w:ind w:left="0"/>
        <w:rPr>
          <w:sz w:val="28"/>
        </w:rPr>
      </w:pPr>
    </w:p>
    <w:p w14:paraId="19BF0600" w14:textId="77777777" w:rsidR="00EC188B" w:rsidRDefault="00EC188B">
      <w:pPr>
        <w:pStyle w:val="BodyText"/>
        <w:spacing w:before="9"/>
        <w:ind w:left="0"/>
        <w:rPr>
          <w:sz w:val="23"/>
        </w:rPr>
      </w:pPr>
    </w:p>
    <w:p w14:paraId="5055E2C0" w14:textId="77777777" w:rsidR="00EC188B" w:rsidRDefault="00000000">
      <w:pPr>
        <w:pStyle w:val="BodyText"/>
        <w:spacing w:before="1"/>
        <w:ind w:left="100"/>
      </w:pPr>
      <w:r>
        <w:t>Faculty</w:t>
      </w:r>
      <w:r>
        <w:rPr>
          <w:spacing w:val="-8"/>
        </w:rPr>
        <w:t xml:space="preserve"> </w:t>
      </w:r>
      <w:r>
        <w:rPr>
          <w:spacing w:val="-2"/>
        </w:rPr>
        <w:t>Forum</w:t>
      </w:r>
    </w:p>
    <w:p w14:paraId="09E8B4CC" w14:textId="77777777" w:rsidR="00EC188B" w:rsidRDefault="00000000">
      <w:pPr>
        <w:pStyle w:val="ListParagraph"/>
        <w:numPr>
          <w:ilvl w:val="0"/>
          <w:numId w:val="1"/>
        </w:numPr>
        <w:tabs>
          <w:tab w:val="left" w:pos="820"/>
          <w:tab w:val="left" w:pos="821"/>
        </w:tabs>
        <w:spacing w:before="180" w:line="259" w:lineRule="auto"/>
        <w:ind w:right="662"/>
        <w:rPr>
          <w:rFonts w:ascii="Symbol" w:hAnsi="Symbol"/>
        </w:rPr>
      </w:pPr>
      <w:r>
        <w:t>Description:</w:t>
      </w:r>
      <w:r>
        <w:rPr>
          <w:spacing w:val="-9"/>
        </w:rPr>
        <w:t xml:space="preserve"> </w:t>
      </w:r>
      <w:r>
        <w:t>This</w:t>
      </w:r>
      <w:r>
        <w:rPr>
          <w:spacing w:val="-6"/>
        </w:rPr>
        <w:t xml:space="preserve"> </w:t>
      </w:r>
      <w:r>
        <w:t>session</w:t>
      </w:r>
      <w:r>
        <w:rPr>
          <w:spacing w:val="-8"/>
        </w:rPr>
        <w:t xml:space="preserve"> </w:t>
      </w:r>
      <w:r>
        <w:t>is</w:t>
      </w:r>
      <w:r>
        <w:rPr>
          <w:spacing w:val="-10"/>
        </w:rPr>
        <w:t xml:space="preserve"> </w:t>
      </w:r>
      <w:r>
        <w:t>a</w:t>
      </w:r>
      <w:r>
        <w:rPr>
          <w:spacing w:val="-5"/>
        </w:rPr>
        <w:t xml:space="preserve"> </w:t>
      </w:r>
      <w:r>
        <w:t>place</w:t>
      </w:r>
      <w:r>
        <w:rPr>
          <w:spacing w:val="-5"/>
        </w:rPr>
        <w:t xml:space="preserve"> </w:t>
      </w:r>
      <w:r>
        <w:t>for</w:t>
      </w:r>
      <w:r>
        <w:rPr>
          <w:spacing w:val="-5"/>
        </w:rPr>
        <w:t xml:space="preserve"> </w:t>
      </w:r>
      <w:r>
        <w:t>faculty</w:t>
      </w:r>
      <w:r>
        <w:rPr>
          <w:spacing w:val="-9"/>
        </w:rPr>
        <w:t xml:space="preserve"> </w:t>
      </w:r>
      <w:r>
        <w:t>members</w:t>
      </w:r>
      <w:r>
        <w:rPr>
          <w:spacing w:val="-4"/>
        </w:rPr>
        <w:t xml:space="preserve"> </w:t>
      </w:r>
      <w:r>
        <w:t>to</w:t>
      </w:r>
      <w:r>
        <w:rPr>
          <w:spacing w:val="-6"/>
        </w:rPr>
        <w:t xml:space="preserve"> </w:t>
      </w:r>
      <w:r>
        <w:t>discuss</w:t>
      </w:r>
      <w:r>
        <w:rPr>
          <w:spacing w:val="-10"/>
        </w:rPr>
        <w:t xml:space="preserve"> </w:t>
      </w:r>
      <w:r>
        <w:t>the</w:t>
      </w:r>
      <w:r>
        <w:rPr>
          <w:spacing w:val="-10"/>
        </w:rPr>
        <w:t xml:space="preserve"> </w:t>
      </w:r>
      <w:r>
        <w:t>major</w:t>
      </w:r>
      <w:r>
        <w:rPr>
          <w:spacing w:val="-5"/>
        </w:rPr>
        <w:t xml:space="preserve"> </w:t>
      </w:r>
      <w:r>
        <w:t>administrative challenges they face in the research pipeline and possible solutions</w:t>
      </w:r>
    </w:p>
    <w:p w14:paraId="3F6CAFCE" w14:textId="77777777" w:rsidR="00EC188B" w:rsidRDefault="00000000">
      <w:pPr>
        <w:pStyle w:val="ListParagraph"/>
        <w:numPr>
          <w:ilvl w:val="0"/>
          <w:numId w:val="1"/>
        </w:numPr>
        <w:tabs>
          <w:tab w:val="left" w:pos="820"/>
          <w:tab w:val="left" w:pos="821"/>
        </w:tabs>
        <w:spacing w:before="1"/>
        <w:ind w:hanging="361"/>
        <w:rPr>
          <w:rFonts w:ascii="Symbol" w:hAnsi="Symbol"/>
        </w:rPr>
      </w:pPr>
      <w:r>
        <w:t>Audience:</w:t>
      </w:r>
      <w:r>
        <w:rPr>
          <w:spacing w:val="-8"/>
        </w:rPr>
        <w:t xml:space="preserve"> </w:t>
      </w:r>
      <w:r>
        <w:t>Geared</w:t>
      </w:r>
      <w:r>
        <w:rPr>
          <w:spacing w:val="-12"/>
        </w:rPr>
        <w:t xml:space="preserve"> </w:t>
      </w:r>
      <w:r>
        <w:t>towards</w:t>
      </w:r>
      <w:r>
        <w:rPr>
          <w:spacing w:val="-12"/>
        </w:rPr>
        <w:t xml:space="preserve"> </w:t>
      </w:r>
      <w:r>
        <w:t>faculty</w:t>
      </w:r>
      <w:r>
        <w:rPr>
          <w:spacing w:val="-9"/>
        </w:rPr>
        <w:t xml:space="preserve"> </w:t>
      </w:r>
      <w:r>
        <w:rPr>
          <w:spacing w:val="-2"/>
        </w:rPr>
        <w:t>members</w:t>
      </w:r>
    </w:p>
    <w:p w14:paraId="47A1466E" w14:textId="77777777" w:rsidR="00EC188B" w:rsidRDefault="00000000">
      <w:pPr>
        <w:pStyle w:val="ListParagraph"/>
        <w:numPr>
          <w:ilvl w:val="0"/>
          <w:numId w:val="1"/>
        </w:numPr>
        <w:tabs>
          <w:tab w:val="left" w:pos="820"/>
          <w:tab w:val="left" w:pos="821"/>
        </w:tabs>
        <w:spacing w:before="20"/>
        <w:ind w:hanging="361"/>
        <w:rPr>
          <w:rFonts w:ascii="Symbol" w:hAnsi="Symbol"/>
        </w:rPr>
      </w:pPr>
      <w:r>
        <w:rPr>
          <w:spacing w:val="-2"/>
        </w:rPr>
        <w:t>Hashtags:</w:t>
      </w:r>
      <w:r>
        <w:rPr>
          <w:spacing w:val="9"/>
        </w:rPr>
        <w:t xml:space="preserve"> </w:t>
      </w:r>
      <w:r>
        <w:rPr>
          <w:spacing w:val="-2"/>
        </w:rPr>
        <w:t>#adminburden,</w:t>
      </w:r>
      <w:r>
        <w:rPr>
          <w:spacing w:val="8"/>
        </w:rPr>
        <w:t xml:space="preserve"> </w:t>
      </w:r>
      <w:r>
        <w:rPr>
          <w:spacing w:val="-2"/>
        </w:rPr>
        <w:t>#faculty</w:t>
      </w:r>
    </w:p>
    <w:p w14:paraId="1117C693" w14:textId="77777777" w:rsidR="00EC188B" w:rsidRDefault="00000000">
      <w:pPr>
        <w:pStyle w:val="ListParagraph"/>
        <w:numPr>
          <w:ilvl w:val="0"/>
          <w:numId w:val="1"/>
        </w:numPr>
        <w:tabs>
          <w:tab w:val="left" w:pos="820"/>
          <w:tab w:val="left" w:pos="821"/>
        </w:tabs>
        <w:spacing w:before="22"/>
        <w:ind w:hanging="361"/>
        <w:rPr>
          <w:rFonts w:ascii="Symbol" w:hAnsi="Symbol"/>
        </w:rPr>
      </w:pPr>
      <w:r>
        <w:t>Location:</w:t>
      </w:r>
      <w:r>
        <w:rPr>
          <w:spacing w:val="-10"/>
        </w:rPr>
        <w:t xml:space="preserve"> </w:t>
      </w:r>
      <w:r>
        <w:t>Chinese</w:t>
      </w:r>
      <w:r>
        <w:rPr>
          <w:spacing w:val="-8"/>
        </w:rPr>
        <w:t xml:space="preserve"> </w:t>
      </w:r>
      <w:r>
        <w:rPr>
          <w:spacing w:val="-2"/>
        </w:rPr>
        <w:t>Ballroom</w:t>
      </w:r>
    </w:p>
    <w:p w14:paraId="5829BC5C" w14:textId="77777777" w:rsidR="00EC188B" w:rsidRDefault="00EC188B">
      <w:pPr>
        <w:rPr>
          <w:rFonts w:ascii="Symbol" w:hAnsi="Symbol"/>
        </w:rPr>
        <w:sectPr w:rsidR="00EC188B">
          <w:pgSz w:w="12240" w:h="15840"/>
          <w:pgMar w:top="1400" w:right="1360" w:bottom="280" w:left="1340" w:header="720" w:footer="720" w:gutter="0"/>
          <w:cols w:space="720"/>
        </w:sectPr>
      </w:pPr>
    </w:p>
    <w:p w14:paraId="542BEFC9" w14:textId="77777777" w:rsidR="00EC188B" w:rsidRDefault="00000000">
      <w:pPr>
        <w:pStyle w:val="Heading2"/>
        <w:spacing w:before="37"/>
        <w:rPr>
          <w:u w:val="none"/>
        </w:rPr>
      </w:pPr>
      <w:r>
        <w:rPr>
          <w:u w:val="none"/>
        </w:rPr>
        <w:lastRenderedPageBreak/>
        <w:t>5:00</w:t>
      </w:r>
      <w:r>
        <w:rPr>
          <w:spacing w:val="-5"/>
          <w:u w:val="none"/>
        </w:rPr>
        <w:t xml:space="preserve"> </w:t>
      </w:r>
      <w:r>
        <w:rPr>
          <w:u w:val="none"/>
        </w:rPr>
        <w:t>PM</w:t>
      </w:r>
      <w:r>
        <w:rPr>
          <w:spacing w:val="-3"/>
          <w:u w:val="none"/>
        </w:rPr>
        <w:t xml:space="preserve"> </w:t>
      </w:r>
      <w:r>
        <w:rPr>
          <w:u w:val="none"/>
        </w:rPr>
        <w:t>–</w:t>
      </w:r>
      <w:r>
        <w:rPr>
          <w:spacing w:val="-8"/>
          <w:u w:val="none"/>
        </w:rPr>
        <w:t xml:space="preserve"> </w:t>
      </w:r>
      <w:r>
        <w:rPr>
          <w:u w:val="none"/>
        </w:rPr>
        <w:t>7:00</w:t>
      </w:r>
      <w:r>
        <w:rPr>
          <w:spacing w:val="-4"/>
          <w:u w:val="none"/>
        </w:rPr>
        <w:t xml:space="preserve"> </w:t>
      </w:r>
      <w:r>
        <w:rPr>
          <w:spacing w:val="-5"/>
          <w:u w:val="none"/>
        </w:rPr>
        <w:t>PM</w:t>
      </w:r>
    </w:p>
    <w:p w14:paraId="349ACE1C" w14:textId="77777777" w:rsidR="00EC188B" w:rsidRDefault="00000000">
      <w:pPr>
        <w:pStyle w:val="BodyText"/>
        <w:spacing w:before="180"/>
        <w:ind w:left="100"/>
      </w:pPr>
      <w:r>
        <w:rPr>
          <w:spacing w:val="-2"/>
        </w:rPr>
        <w:t>Reception</w:t>
      </w:r>
    </w:p>
    <w:p w14:paraId="31E1C4B7" w14:textId="214F0327" w:rsidR="00EC188B" w:rsidRDefault="00000000">
      <w:pPr>
        <w:pStyle w:val="ListParagraph"/>
        <w:numPr>
          <w:ilvl w:val="0"/>
          <w:numId w:val="1"/>
        </w:numPr>
        <w:tabs>
          <w:tab w:val="left" w:pos="820"/>
          <w:tab w:val="left" w:pos="821"/>
        </w:tabs>
        <w:spacing w:before="183"/>
        <w:ind w:hanging="363"/>
        <w:rPr>
          <w:rFonts w:ascii="Symbol" w:hAnsi="Symbol"/>
        </w:rPr>
      </w:pPr>
      <w:r>
        <w:t>Location:</w:t>
      </w:r>
      <w:r>
        <w:rPr>
          <w:spacing w:val="-5"/>
        </w:rPr>
        <w:t xml:space="preserve"> </w:t>
      </w:r>
      <w:r w:rsidR="00F5022F">
        <w:t>The Grand</w:t>
      </w:r>
      <w:r>
        <w:rPr>
          <w:spacing w:val="-4"/>
        </w:rPr>
        <w:t xml:space="preserve"> </w:t>
      </w:r>
      <w:r>
        <w:rPr>
          <w:spacing w:val="-2"/>
        </w:rPr>
        <w:t>Ballroom</w:t>
      </w:r>
    </w:p>
    <w:p w14:paraId="3D447154" w14:textId="77777777" w:rsidR="00EC188B" w:rsidRDefault="00EC188B">
      <w:pPr>
        <w:pStyle w:val="BodyText"/>
        <w:ind w:left="0"/>
        <w:rPr>
          <w:sz w:val="28"/>
        </w:rPr>
      </w:pPr>
    </w:p>
    <w:p w14:paraId="05BC7CFC" w14:textId="77777777" w:rsidR="00EC188B" w:rsidRDefault="00EC188B">
      <w:pPr>
        <w:pStyle w:val="BodyText"/>
        <w:spacing w:before="9"/>
        <w:ind w:left="0"/>
        <w:rPr>
          <w:sz w:val="23"/>
        </w:rPr>
      </w:pPr>
    </w:p>
    <w:p w14:paraId="2B137E61" w14:textId="6F38A2DE" w:rsidR="00EC188B" w:rsidRDefault="00000000">
      <w:pPr>
        <w:pStyle w:val="Heading1"/>
        <w:rPr>
          <w:spacing w:val="-4"/>
          <w:vertAlign w:val="superscript"/>
        </w:rPr>
      </w:pPr>
      <w:r>
        <w:t>Friday</w:t>
      </w:r>
      <w:r>
        <w:rPr>
          <w:spacing w:val="-7"/>
        </w:rPr>
        <w:t xml:space="preserve"> </w:t>
      </w:r>
      <w:r>
        <w:t>May</w:t>
      </w:r>
      <w:r>
        <w:rPr>
          <w:spacing w:val="-5"/>
        </w:rPr>
        <w:t xml:space="preserve"> </w:t>
      </w:r>
      <w:r>
        <w:rPr>
          <w:spacing w:val="-4"/>
        </w:rPr>
        <w:t>26</w:t>
      </w:r>
      <w:r>
        <w:rPr>
          <w:spacing w:val="-4"/>
          <w:vertAlign w:val="superscript"/>
        </w:rPr>
        <w:t>th</w:t>
      </w:r>
    </w:p>
    <w:p w14:paraId="6ACD0539" w14:textId="4A8A52C0" w:rsidR="00F5022F" w:rsidRPr="00F5022F" w:rsidRDefault="00F5022F" w:rsidP="00F5022F">
      <w:pPr>
        <w:pStyle w:val="Heading1"/>
        <w:rPr>
          <w:b w:val="0"/>
          <w:bCs w:val="0"/>
          <w:i/>
          <w:iCs/>
        </w:rPr>
      </w:pPr>
      <w:r w:rsidRPr="00F5022F">
        <w:rPr>
          <w:b w:val="0"/>
          <w:bCs w:val="0"/>
          <w:i/>
          <w:iCs/>
          <w:spacing w:val="-4"/>
        </w:rPr>
        <w:t>7:30- 9:00 AM Breakfast outside of East &amp; State</w:t>
      </w:r>
    </w:p>
    <w:p w14:paraId="25E416DF" w14:textId="77777777" w:rsidR="00EC188B" w:rsidRDefault="00000000">
      <w:pPr>
        <w:pStyle w:val="Heading2"/>
        <w:spacing w:before="180"/>
        <w:rPr>
          <w:u w:val="none"/>
        </w:rPr>
      </w:pPr>
      <w:r>
        <w:t>8:00</w:t>
      </w:r>
      <w:r>
        <w:rPr>
          <w:spacing w:val="-7"/>
        </w:rPr>
        <w:t xml:space="preserve"> </w:t>
      </w:r>
      <w:r>
        <w:t>AM</w:t>
      </w:r>
      <w:r>
        <w:rPr>
          <w:spacing w:val="-3"/>
        </w:rPr>
        <w:t xml:space="preserve"> </w:t>
      </w:r>
      <w:r>
        <w:t>–</w:t>
      </w:r>
      <w:r>
        <w:rPr>
          <w:spacing w:val="-6"/>
        </w:rPr>
        <w:t xml:space="preserve"> </w:t>
      </w:r>
      <w:r>
        <w:t>9:00</w:t>
      </w:r>
      <w:r>
        <w:rPr>
          <w:spacing w:val="-2"/>
        </w:rPr>
        <w:t xml:space="preserve"> </w:t>
      </w:r>
      <w:r>
        <w:rPr>
          <w:spacing w:val="-5"/>
        </w:rPr>
        <w:t>AM</w:t>
      </w:r>
    </w:p>
    <w:p w14:paraId="3A4E355D" w14:textId="77777777" w:rsidR="00EC188B" w:rsidRDefault="00EC188B">
      <w:pPr>
        <w:pStyle w:val="BodyText"/>
        <w:spacing w:before="5"/>
        <w:ind w:left="0"/>
        <w:rPr>
          <w:sz w:val="10"/>
        </w:rPr>
      </w:pPr>
    </w:p>
    <w:p w14:paraId="65620E25" w14:textId="77777777" w:rsidR="00EC188B" w:rsidRDefault="00000000">
      <w:pPr>
        <w:pStyle w:val="BodyText"/>
        <w:spacing w:before="56"/>
        <w:ind w:left="150"/>
      </w:pPr>
      <w:r>
        <w:rPr>
          <w:spacing w:val="-2"/>
        </w:rPr>
        <w:t>Contracts</w:t>
      </w:r>
      <w:r>
        <w:rPr>
          <w:spacing w:val="4"/>
        </w:rPr>
        <w:t xml:space="preserve"> </w:t>
      </w:r>
      <w:r>
        <w:rPr>
          <w:spacing w:val="-2"/>
        </w:rPr>
        <w:t>Subcommittee</w:t>
      </w:r>
      <w:r>
        <w:rPr>
          <w:spacing w:val="7"/>
        </w:rPr>
        <w:t xml:space="preserve"> </w:t>
      </w:r>
      <w:r>
        <w:rPr>
          <w:spacing w:val="-2"/>
        </w:rPr>
        <w:t>Updates</w:t>
      </w:r>
    </w:p>
    <w:p w14:paraId="7DC587B7" w14:textId="77777777" w:rsidR="00EC188B" w:rsidRDefault="00EC188B">
      <w:pPr>
        <w:pStyle w:val="BodyText"/>
        <w:spacing w:before="8"/>
        <w:ind w:left="0"/>
      </w:pPr>
    </w:p>
    <w:p w14:paraId="1DF4755D" w14:textId="77777777" w:rsidR="00EC188B" w:rsidRDefault="00000000">
      <w:pPr>
        <w:pStyle w:val="ListParagraph"/>
        <w:numPr>
          <w:ilvl w:val="0"/>
          <w:numId w:val="1"/>
        </w:numPr>
        <w:tabs>
          <w:tab w:val="left" w:pos="820"/>
          <w:tab w:val="left" w:pos="821"/>
        </w:tabs>
        <w:spacing w:line="256" w:lineRule="auto"/>
        <w:ind w:right="483"/>
        <w:rPr>
          <w:rFonts w:ascii="Symbol" w:hAnsi="Symbol"/>
        </w:rPr>
      </w:pPr>
      <w:r>
        <w:t>Description:</w:t>
      </w:r>
      <w:r>
        <w:rPr>
          <w:spacing w:val="-9"/>
        </w:rPr>
        <w:t xml:space="preserve"> </w:t>
      </w:r>
      <w:r>
        <w:t>Session</w:t>
      </w:r>
      <w:r>
        <w:rPr>
          <w:spacing w:val="-10"/>
        </w:rPr>
        <w:t xml:space="preserve"> </w:t>
      </w:r>
      <w:r>
        <w:t>will</w:t>
      </w:r>
      <w:r>
        <w:rPr>
          <w:spacing w:val="-10"/>
        </w:rPr>
        <w:t xml:space="preserve"> </w:t>
      </w:r>
      <w:r>
        <w:t>present</w:t>
      </w:r>
      <w:r>
        <w:rPr>
          <w:spacing w:val="-10"/>
        </w:rPr>
        <w:t xml:space="preserve"> </w:t>
      </w:r>
      <w:r>
        <w:t>the</w:t>
      </w:r>
      <w:r>
        <w:rPr>
          <w:spacing w:val="-8"/>
        </w:rPr>
        <w:t xml:space="preserve"> </w:t>
      </w:r>
      <w:r>
        <w:t>Contracts</w:t>
      </w:r>
      <w:r>
        <w:rPr>
          <w:spacing w:val="-8"/>
        </w:rPr>
        <w:t xml:space="preserve"> </w:t>
      </w:r>
      <w:r>
        <w:t>Subcommittee’s</w:t>
      </w:r>
      <w:r>
        <w:rPr>
          <w:spacing w:val="-8"/>
        </w:rPr>
        <w:t xml:space="preserve"> </w:t>
      </w:r>
      <w:r>
        <w:t>recent</w:t>
      </w:r>
      <w:r>
        <w:rPr>
          <w:spacing w:val="-8"/>
        </w:rPr>
        <w:t xml:space="preserve"> </w:t>
      </w:r>
      <w:r>
        <w:t>accomplishments</w:t>
      </w:r>
      <w:r>
        <w:rPr>
          <w:spacing w:val="-9"/>
        </w:rPr>
        <w:t xml:space="preserve"> </w:t>
      </w:r>
      <w:r>
        <w:t>and current workgroups, goals, and plans.</w:t>
      </w:r>
    </w:p>
    <w:p w14:paraId="46472A41" w14:textId="77777777" w:rsidR="00EC188B" w:rsidRDefault="00000000">
      <w:pPr>
        <w:pStyle w:val="ListParagraph"/>
        <w:numPr>
          <w:ilvl w:val="0"/>
          <w:numId w:val="1"/>
        </w:numPr>
        <w:tabs>
          <w:tab w:val="left" w:pos="820"/>
          <w:tab w:val="left" w:pos="821"/>
        </w:tabs>
        <w:spacing w:before="4" w:line="259" w:lineRule="auto"/>
        <w:ind w:right="978"/>
        <w:rPr>
          <w:rFonts w:ascii="Symbol" w:hAnsi="Symbol"/>
        </w:rPr>
      </w:pPr>
      <w:r>
        <w:t>Speakers: Janette Hannam-Hayes, Emory University and Missy Peloso, University of Pennsylvania,</w:t>
      </w:r>
      <w:r>
        <w:rPr>
          <w:spacing w:val="-9"/>
        </w:rPr>
        <w:t xml:space="preserve"> </w:t>
      </w:r>
      <w:r>
        <w:t>Bill</w:t>
      </w:r>
      <w:r>
        <w:rPr>
          <w:spacing w:val="-9"/>
        </w:rPr>
        <w:t xml:space="preserve"> </w:t>
      </w:r>
      <w:r>
        <w:t>Schoelwer,</w:t>
      </w:r>
      <w:r>
        <w:rPr>
          <w:spacing w:val="-5"/>
        </w:rPr>
        <w:t xml:space="preserve"> </w:t>
      </w:r>
      <w:r>
        <w:t>University</w:t>
      </w:r>
      <w:r>
        <w:rPr>
          <w:spacing w:val="-8"/>
        </w:rPr>
        <w:t xml:space="preserve"> </w:t>
      </w:r>
      <w:r>
        <w:t>of</w:t>
      </w:r>
      <w:r>
        <w:rPr>
          <w:spacing w:val="-11"/>
        </w:rPr>
        <w:t xml:space="preserve"> </w:t>
      </w:r>
      <w:r>
        <w:t>Virginia;</w:t>
      </w:r>
      <w:r>
        <w:rPr>
          <w:spacing w:val="-5"/>
        </w:rPr>
        <w:t xml:space="preserve"> </w:t>
      </w:r>
      <w:r>
        <w:t>Elizabeth</w:t>
      </w:r>
      <w:r>
        <w:rPr>
          <w:spacing w:val="-7"/>
        </w:rPr>
        <w:t xml:space="preserve"> </w:t>
      </w:r>
      <w:r>
        <w:t>Eason,</w:t>
      </w:r>
      <w:r>
        <w:rPr>
          <w:spacing w:val="-8"/>
        </w:rPr>
        <w:t xml:space="preserve"> </w:t>
      </w:r>
      <w:r>
        <w:t>Georgia</w:t>
      </w:r>
      <w:r>
        <w:rPr>
          <w:spacing w:val="-11"/>
        </w:rPr>
        <w:t xml:space="preserve"> </w:t>
      </w:r>
      <w:r>
        <w:t>Tech;</w:t>
      </w:r>
      <w:r>
        <w:rPr>
          <w:spacing w:val="-9"/>
        </w:rPr>
        <w:t xml:space="preserve"> </w:t>
      </w:r>
      <w:r>
        <w:t>Julie Robinson, Univ of Illinois, Urbana-Champaign; Katherine Kissmann, Texas A&amp;M.</w:t>
      </w:r>
    </w:p>
    <w:p w14:paraId="332CE5AB" w14:textId="77777777" w:rsidR="00EC188B" w:rsidRDefault="00000000">
      <w:pPr>
        <w:pStyle w:val="ListParagraph"/>
        <w:numPr>
          <w:ilvl w:val="0"/>
          <w:numId w:val="1"/>
        </w:numPr>
        <w:tabs>
          <w:tab w:val="left" w:pos="820"/>
          <w:tab w:val="left" w:pos="821"/>
        </w:tabs>
        <w:spacing w:before="2"/>
        <w:ind w:hanging="363"/>
        <w:rPr>
          <w:rFonts w:ascii="Symbol" w:hAnsi="Symbol"/>
        </w:rPr>
      </w:pPr>
      <w:r>
        <w:t>Audience:</w:t>
      </w:r>
      <w:r>
        <w:rPr>
          <w:spacing w:val="-9"/>
        </w:rPr>
        <w:t xml:space="preserve"> </w:t>
      </w:r>
      <w:r>
        <w:t>This</w:t>
      </w:r>
      <w:r>
        <w:rPr>
          <w:spacing w:val="-5"/>
        </w:rPr>
        <w:t xml:space="preserve"> </w:t>
      </w:r>
      <w:r>
        <w:t>session</w:t>
      </w:r>
      <w:r>
        <w:rPr>
          <w:spacing w:val="-9"/>
        </w:rPr>
        <w:t xml:space="preserve"> </w:t>
      </w:r>
      <w:r>
        <w:t>is</w:t>
      </w:r>
      <w:r>
        <w:rPr>
          <w:spacing w:val="-8"/>
        </w:rPr>
        <w:t xml:space="preserve"> </w:t>
      </w:r>
      <w:r>
        <w:t>geared</w:t>
      </w:r>
      <w:r>
        <w:rPr>
          <w:spacing w:val="-7"/>
        </w:rPr>
        <w:t xml:space="preserve"> </w:t>
      </w:r>
      <w:r>
        <w:t>towards</w:t>
      </w:r>
      <w:r>
        <w:rPr>
          <w:spacing w:val="-7"/>
        </w:rPr>
        <w:t xml:space="preserve"> </w:t>
      </w:r>
      <w:r>
        <w:rPr>
          <w:spacing w:val="-2"/>
        </w:rPr>
        <w:t>administrators</w:t>
      </w:r>
    </w:p>
    <w:p w14:paraId="5C7393BB" w14:textId="77777777" w:rsidR="00EC188B" w:rsidRDefault="00000000">
      <w:pPr>
        <w:pStyle w:val="ListParagraph"/>
        <w:numPr>
          <w:ilvl w:val="0"/>
          <w:numId w:val="1"/>
        </w:numPr>
        <w:tabs>
          <w:tab w:val="left" w:pos="820"/>
          <w:tab w:val="left" w:pos="821"/>
        </w:tabs>
        <w:spacing w:before="17"/>
        <w:ind w:hanging="363"/>
        <w:rPr>
          <w:rFonts w:ascii="Symbol" w:hAnsi="Symbol"/>
        </w:rPr>
      </w:pPr>
      <w:r>
        <w:t>Hashtags:</w:t>
      </w:r>
      <w:r>
        <w:rPr>
          <w:spacing w:val="-6"/>
        </w:rPr>
        <w:t xml:space="preserve"> </w:t>
      </w:r>
      <w:r>
        <w:rPr>
          <w:spacing w:val="-2"/>
        </w:rPr>
        <w:t>#admin</w:t>
      </w:r>
    </w:p>
    <w:p w14:paraId="58F75921" w14:textId="77777777" w:rsidR="00EC188B" w:rsidRDefault="00000000">
      <w:pPr>
        <w:pStyle w:val="ListParagraph"/>
        <w:numPr>
          <w:ilvl w:val="0"/>
          <w:numId w:val="1"/>
        </w:numPr>
        <w:tabs>
          <w:tab w:val="left" w:pos="820"/>
          <w:tab w:val="left" w:pos="821"/>
        </w:tabs>
        <w:spacing w:before="22"/>
        <w:ind w:hanging="363"/>
        <w:rPr>
          <w:rFonts w:ascii="Symbol" w:hAnsi="Symbol"/>
        </w:rPr>
      </w:pPr>
      <w:r>
        <w:t>Location:</w:t>
      </w:r>
      <w:r>
        <w:rPr>
          <w:spacing w:val="-7"/>
        </w:rPr>
        <w:t xml:space="preserve"> </w:t>
      </w:r>
      <w:r>
        <w:t>East</w:t>
      </w:r>
      <w:r>
        <w:rPr>
          <w:spacing w:val="-7"/>
        </w:rPr>
        <w:t xml:space="preserve"> </w:t>
      </w:r>
      <w:r>
        <w:t>and</w:t>
      </w:r>
      <w:r>
        <w:rPr>
          <w:spacing w:val="-8"/>
        </w:rPr>
        <w:t xml:space="preserve"> </w:t>
      </w:r>
      <w:r>
        <w:rPr>
          <w:spacing w:val="-4"/>
        </w:rPr>
        <w:t>State</w:t>
      </w:r>
    </w:p>
    <w:p w14:paraId="24232BEB" w14:textId="77777777" w:rsidR="00EC188B" w:rsidRDefault="00EC188B">
      <w:pPr>
        <w:pStyle w:val="BodyText"/>
        <w:ind w:left="0"/>
        <w:rPr>
          <w:sz w:val="28"/>
        </w:rPr>
      </w:pPr>
    </w:p>
    <w:p w14:paraId="7458A38B" w14:textId="77777777" w:rsidR="00EC188B" w:rsidRDefault="00EC188B">
      <w:pPr>
        <w:pStyle w:val="BodyText"/>
        <w:spacing w:before="9"/>
        <w:ind w:left="0"/>
        <w:rPr>
          <w:sz w:val="23"/>
        </w:rPr>
      </w:pPr>
    </w:p>
    <w:p w14:paraId="07870F26" w14:textId="77777777" w:rsidR="00EC188B" w:rsidRDefault="00000000">
      <w:pPr>
        <w:pStyle w:val="BodyText"/>
        <w:ind w:left="100"/>
      </w:pPr>
      <w:proofErr w:type="spellStart"/>
      <w:r>
        <w:t>SciENcv</w:t>
      </w:r>
      <w:proofErr w:type="spellEnd"/>
      <w:r>
        <w:rPr>
          <w:spacing w:val="-9"/>
        </w:rPr>
        <w:t xml:space="preserve"> </w:t>
      </w:r>
      <w:r>
        <w:t>Common</w:t>
      </w:r>
      <w:r>
        <w:rPr>
          <w:spacing w:val="-9"/>
        </w:rPr>
        <w:t xml:space="preserve"> </w:t>
      </w:r>
      <w:r>
        <w:rPr>
          <w:spacing w:val="-2"/>
        </w:rPr>
        <w:t>Issues</w:t>
      </w:r>
    </w:p>
    <w:p w14:paraId="635CDDD3" w14:textId="77777777" w:rsidR="00EC188B" w:rsidRDefault="00000000">
      <w:pPr>
        <w:pStyle w:val="ListParagraph"/>
        <w:numPr>
          <w:ilvl w:val="0"/>
          <w:numId w:val="1"/>
        </w:numPr>
        <w:tabs>
          <w:tab w:val="left" w:pos="820"/>
          <w:tab w:val="left" w:pos="821"/>
        </w:tabs>
        <w:spacing w:before="1" w:line="259" w:lineRule="auto"/>
        <w:ind w:right="126"/>
        <w:rPr>
          <w:rFonts w:ascii="Symbol" w:hAnsi="Symbol"/>
        </w:rPr>
      </w:pPr>
      <w:r>
        <w:t xml:space="preserve">Description: Sherri Bailey (NIH/NLM/NCBI) and Carol </w:t>
      </w:r>
      <w:proofErr w:type="spellStart"/>
      <w:r>
        <w:t>Radigan</w:t>
      </w:r>
      <w:proofErr w:type="spellEnd"/>
      <w:r>
        <w:t xml:space="preserve"> (NIH/NLM/NCBI) will answer questions</w:t>
      </w:r>
      <w:r>
        <w:rPr>
          <w:spacing w:val="-9"/>
        </w:rPr>
        <w:t xml:space="preserve"> </w:t>
      </w:r>
      <w:r>
        <w:t>on</w:t>
      </w:r>
      <w:r>
        <w:rPr>
          <w:spacing w:val="-5"/>
        </w:rPr>
        <w:t xml:space="preserve"> </w:t>
      </w:r>
      <w:r>
        <w:t>the</w:t>
      </w:r>
      <w:r>
        <w:rPr>
          <w:spacing w:val="-1"/>
        </w:rPr>
        <w:t xml:space="preserve"> </w:t>
      </w:r>
      <w:r>
        <w:t>common</w:t>
      </w:r>
      <w:r>
        <w:rPr>
          <w:spacing w:val="-6"/>
        </w:rPr>
        <w:t xml:space="preserve"> </w:t>
      </w:r>
      <w:r>
        <w:t>issues</w:t>
      </w:r>
      <w:r>
        <w:rPr>
          <w:spacing w:val="-4"/>
        </w:rPr>
        <w:t xml:space="preserve"> </w:t>
      </w:r>
      <w:r>
        <w:t>that</w:t>
      </w:r>
      <w:r>
        <w:rPr>
          <w:spacing w:val="-9"/>
        </w:rPr>
        <w:t xml:space="preserve"> </w:t>
      </w:r>
      <w:r>
        <w:t>one</w:t>
      </w:r>
      <w:r>
        <w:rPr>
          <w:spacing w:val="-8"/>
        </w:rPr>
        <w:t xml:space="preserve"> </w:t>
      </w:r>
      <w:r>
        <w:t>may</w:t>
      </w:r>
      <w:r>
        <w:rPr>
          <w:spacing w:val="-6"/>
        </w:rPr>
        <w:t xml:space="preserve"> </w:t>
      </w:r>
      <w:r>
        <w:t>run</w:t>
      </w:r>
      <w:r>
        <w:rPr>
          <w:spacing w:val="-5"/>
        </w:rPr>
        <w:t xml:space="preserve"> </w:t>
      </w:r>
      <w:r>
        <w:t>into</w:t>
      </w:r>
      <w:r>
        <w:rPr>
          <w:spacing w:val="-1"/>
        </w:rPr>
        <w:t xml:space="preserve"> </w:t>
      </w:r>
      <w:r>
        <w:t>plus</w:t>
      </w:r>
      <w:r>
        <w:rPr>
          <w:spacing w:val="-7"/>
        </w:rPr>
        <w:t xml:space="preserve"> </w:t>
      </w:r>
      <w:r>
        <w:t>the</w:t>
      </w:r>
      <w:r>
        <w:rPr>
          <w:spacing w:val="-6"/>
        </w:rPr>
        <w:t xml:space="preserve"> </w:t>
      </w:r>
      <w:r>
        <w:t>common</w:t>
      </w:r>
      <w:r>
        <w:rPr>
          <w:spacing w:val="-5"/>
        </w:rPr>
        <w:t xml:space="preserve"> </w:t>
      </w:r>
      <w:r>
        <w:t>issues</w:t>
      </w:r>
      <w:r>
        <w:rPr>
          <w:spacing w:val="-4"/>
        </w:rPr>
        <w:t xml:space="preserve"> </w:t>
      </w:r>
      <w:r>
        <w:t>that</w:t>
      </w:r>
      <w:r>
        <w:rPr>
          <w:spacing w:val="-2"/>
        </w:rPr>
        <w:t xml:space="preserve"> </w:t>
      </w:r>
      <w:proofErr w:type="spellStart"/>
      <w:r>
        <w:t>SciENcv</w:t>
      </w:r>
      <w:proofErr w:type="spellEnd"/>
      <w:r>
        <w:rPr>
          <w:spacing w:val="-3"/>
        </w:rPr>
        <w:t xml:space="preserve"> </w:t>
      </w:r>
      <w:r>
        <w:t>has addressed recently and have been eliminated.</w:t>
      </w:r>
    </w:p>
    <w:p w14:paraId="7CB6CA41" w14:textId="77777777" w:rsidR="00EC188B" w:rsidRDefault="00000000">
      <w:pPr>
        <w:pStyle w:val="ListParagraph"/>
        <w:numPr>
          <w:ilvl w:val="0"/>
          <w:numId w:val="1"/>
        </w:numPr>
        <w:tabs>
          <w:tab w:val="left" w:pos="820"/>
          <w:tab w:val="left" w:pos="821"/>
        </w:tabs>
        <w:spacing w:before="1"/>
        <w:ind w:hanging="363"/>
        <w:rPr>
          <w:rFonts w:ascii="Symbol" w:hAnsi="Symbol"/>
        </w:rPr>
      </w:pPr>
      <w:r>
        <w:t>Audience:</w:t>
      </w:r>
      <w:r>
        <w:rPr>
          <w:spacing w:val="-14"/>
        </w:rPr>
        <w:t xml:space="preserve"> </w:t>
      </w:r>
      <w:r>
        <w:t>Geared</w:t>
      </w:r>
      <w:r>
        <w:rPr>
          <w:spacing w:val="-13"/>
        </w:rPr>
        <w:t xml:space="preserve"> </w:t>
      </w:r>
      <w:r>
        <w:t>towards</w:t>
      </w:r>
      <w:r>
        <w:rPr>
          <w:spacing w:val="-12"/>
        </w:rPr>
        <w:t xml:space="preserve"> </w:t>
      </w:r>
      <w:r>
        <w:t>Administrators,</w:t>
      </w:r>
      <w:r>
        <w:rPr>
          <w:spacing w:val="-11"/>
        </w:rPr>
        <w:t xml:space="preserve"> </w:t>
      </w:r>
      <w:r>
        <w:t>Faculty</w:t>
      </w:r>
      <w:r>
        <w:rPr>
          <w:spacing w:val="-11"/>
        </w:rPr>
        <w:t xml:space="preserve"> </w:t>
      </w:r>
      <w:r>
        <w:t>members,</w:t>
      </w:r>
      <w:r>
        <w:rPr>
          <w:spacing w:val="-12"/>
        </w:rPr>
        <w:t xml:space="preserve"> </w:t>
      </w:r>
      <w:r>
        <w:t>and</w:t>
      </w:r>
      <w:r>
        <w:rPr>
          <w:spacing w:val="-11"/>
        </w:rPr>
        <w:t xml:space="preserve"> </w:t>
      </w:r>
      <w:r>
        <w:t>Technical</w:t>
      </w:r>
      <w:r>
        <w:rPr>
          <w:spacing w:val="-10"/>
        </w:rPr>
        <w:t xml:space="preserve"> </w:t>
      </w:r>
      <w:r>
        <w:rPr>
          <w:spacing w:val="-2"/>
        </w:rPr>
        <w:t>Representatives.</w:t>
      </w:r>
    </w:p>
    <w:p w14:paraId="0B7A2151" w14:textId="77777777" w:rsidR="00EC188B" w:rsidRDefault="00000000">
      <w:pPr>
        <w:pStyle w:val="ListParagraph"/>
        <w:numPr>
          <w:ilvl w:val="0"/>
          <w:numId w:val="1"/>
        </w:numPr>
        <w:tabs>
          <w:tab w:val="left" w:pos="820"/>
          <w:tab w:val="left" w:pos="821"/>
        </w:tabs>
        <w:spacing w:before="20"/>
        <w:ind w:hanging="361"/>
        <w:rPr>
          <w:rFonts w:ascii="Symbol" w:hAnsi="Symbol"/>
        </w:rPr>
      </w:pPr>
      <w:r>
        <w:t>Hashtags:</w:t>
      </w:r>
      <w:r>
        <w:rPr>
          <w:spacing w:val="-6"/>
        </w:rPr>
        <w:t xml:space="preserve"> </w:t>
      </w:r>
      <w:r>
        <w:rPr>
          <w:spacing w:val="-2"/>
        </w:rPr>
        <w:t>#SciENcv</w:t>
      </w:r>
    </w:p>
    <w:p w14:paraId="675CE415" w14:textId="77777777" w:rsidR="00EC188B" w:rsidRDefault="00000000">
      <w:pPr>
        <w:pStyle w:val="ListParagraph"/>
        <w:numPr>
          <w:ilvl w:val="0"/>
          <w:numId w:val="1"/>
        </w:numPr>
        <w:tabs>
          <w:tab w:val="left" w:pos="820"/>
          <w:tab w:val="left" w:pos="821"/>
        </w:tabs>
        <w:spacing w:before="20"/>
        <w:ind w:hanging="361"/>
        <w:rPr>
          <w:rFonts w:ascii="Symbol" w:hAnsi="Symbol"/>
        </w:rPr>
      </w:pPr>
      <w:r>
        <w:t>Location:</w:t>
      </w:r>
      <w:r>
        <w:rPr>
          <w:spacing w:val="-8"/>
        </w:rPr>
        <w:t xml:space="preserve"> </w:t>
      </w:r>
      <w:r>
        <w:t>Palm</w:t>
      </w:r>
      <w:r>
        <w:rPr>
          <w:spacing w:val="-8"/>
        </w:rPr>
        <w:t xml:space="preserve"> </w:t>
      </w:r>
      <w:r>
        <w:t>Court</w:t>
      </w:r>
      <w:r>
        <w:rPr>
          <w:spacing w:val="-6"/>
        </w:rPr>
        <w:t xml:space="preserve"> </w:t>
      </w:r>
      <w:r>
        <w:t>Ball</w:t>
      </w:r>
      <w:r>
        <w:rPr>
          <w:spacing w:val="-7"/>
        </w:rPr>
        <w:t xml:space="preserve"> </w:t>
      </w:r>
      <w:r>
        <w:rPr>
          <w:spacing w:val="-4"/>
        </w:rPr>
        <w:t>Room</w:t>
      </w:r>
    </w:p>
    <w:p w14:paraId="71A6FAA7" w14:textId="77777777" w:rsidR="00EC188B" w:rsidRDefault="00EC188B">
      <w:pPr>
        <w:pStyle w:val="BodyText"/>
        <w:ind w:left="0"/>
        <w:rPr>
          <w:sz w:val="28"/>
        </w:rPr>
      </w:pPr>
    </w:p>
    <w:p w14:paraId="2DEAD0A1" w14:textId="77777777" w:rsidR="00EC188B" w:rsidRDefault="00EC188B">
      <w:pPr>
        <w:pStyle w:val="BodyText"/>
        <w:spacing w:before="6"/>
        <w:ind w:left="0"/>
        <w:rPr>
          <w:sz w:val="23"/>
        </w:rPr>
      </w:pPr>
    </w:p>
    <w:p w14:paraId="245282FD" w14:textId="77777777" w:rsidR="00EC188B" w:rsidRDefault="00000000">
      <w:pPr>
        <w:pStyle w:val="BodyText"/>
        <w:ind w:left="150"/>
      </w:pPr>
      <w:r>
        <w:rPr>
          <w:spacing w:val="-2"/>
        </w:rPr>
        <w:t>Faculty</w:t>
      </w:r>
      <w:r>
        <w:rPr>
          <w:spacing w:val="7"/>
        </w:rPr>
        <w:t xml:space="preserve"> </w:t>
      </w:r>
      <w:r>
        <w:rPr>
          <w:spacing w:val="-2"/>
        </w:rPr>
        <w:t>Administrator</w:t>
      </w:r>
      <w:r>
        <w:rPr>
          <w:spacing w:val="-1"/>
        </w:rPr>
        <w:t xml:space="preserve"> </w:t>
      </w:r>
      <w:r>
        <w:rPr>
          <w:spacing w:val="-2"/>
        </w:rPr>
        <w:t>Collaboration</w:t>
      </w:r>
      <w:r>
        <w:rPr>
          <w:spacing w:val="7"/>
        </w:rPr>
        <w:t xml:space="preserve"> </w:t>
      </w:r>
      <w:r>
        <w:rPr>
          <w:spacing w:val="-2"/>
        </w:rPr>
        <w:t>Team</w:t>
      </w:r>
      <w:r>
        <w:rPr>
          <w:spacing w:val="8"/>
        </w:rPr>
        <w:t xml:space="preserve"> </w:t>
      </w:r>
      <w:r>
        <w:rPr>
          <w:spacing w:val="-2"/>
        </w:rPr>
        <w:t>(FACT)</w:t>
      </w:r>
    </w:p>
    <w:p w14:paraId="0C77D6DD" w14:textId="77777777" w:rsidR="00EC188B" w:rsidRDefault="00EC188B">
      <w:pPr>
        <w:pStyle w:val="BodyText"/>
        <w:spacing w:before="10"/>
        <w:ind w:left="0"/>
      </w:pPr>
    </w:p>
    <w:p w14:paraId="6C7AA38A" w14:textId="77777777" w:rsidR="00EC188B" w:rsidRDefault="00000000">
      <w:pPr>
        <w:pStyle w:val="ListParagraph"/>
        <w:numPr>
          <w:ilvl w:val="0"/>
          <w:numId w:val="1"/>
        </w:numPr>
        <w:tabs>
          <w:tab w:val="left" w:pos="820"/>
          <w:tab w:val="left" w:pos="821"/>
        </w:tabs>
        <w:ind w:right="361"/>
        <w:rPr>
          <w:rFonts w:ascii="Symbol" w:hAnsi="Symbol"/>
          <w:sz w:val="24"/>
        </w:rPr>
      </w:pPr>
      <w:r>
        <w:t>Description: This session will focus on themes related to enhancing collaborations between research faculty and research administrators at their institutions. During the session, FACT members</w:t>
      </w:r>
      <w:r>
        <w:rPr>
          <w:spacing w:val="-8"/>
        </w:rPr>
        <w:t xml:space="preserve"> </w:t>
      </w:r>
      <w:r>
        <w:t>will</w:t>
      </w:r>
      <w:r>
        <w:rPr>
          <w:spacing w:val="-5"/>
        </w:rPr>
        <w:t xml:space="preserve"> </w:t>
      </w:r>
      <w:r>
        <w:t>present</w:t>
      </w:r>
      <w:r>
        <w:rPr>
          <w:spacing w:val="-6"/>
        </w:rPr>
        <w:t xml:space="preserve"> </w:t>
      </w:r>
      <w:r>
        <w:t>on</w:t>
      </w:r>
      <w:r>
        <w:rPr>
          <w:spacing w:val="-7"/>
        </w:rPr>
        <w:t xml:space="preserve"> </w:t>
      </w:r>
      <w:r>
        <w:t>recent</w:t>
      </w:r>
      <w:r>
        <w:rPr>
          <w:spacing w:val="-2"/>
        </w:rPr>
        <w:t xml:space="preserve"> </w:t>
      </w:r>
      <w:r>
        <w:t>FACT</w:t>
      </w:r>
      <w:r>
        <w:rPr>
          <w:spacing w:val="-4"/>
        </w:rPr>
        <w:t xml:space="preserve"> </w:t>
      </w:r>
      <w:r>
        <w:t>activities</w:t>
      </w:r>
      <w:r>
        <w:rPr>
          <w:spacing w:val="-6"/>
        </w:rPr>
        <w:t xml:space="preserve"> </w:t>
      </w:r>
      <w:r>
        <w:t>and</w:t>
      </w:r>
      <w:r>
        <w:rPr>
          <w:spacing w:val="-5"/>
        </w:rPr>
        <w:t xml:space="preserve"> </w:t>
      </w:r>
      <w:r>
        <w:t>lead</w:t>
      </w:r>
      <w:r>
        <w:rPr>
          <w:spacing w:val="-5"/>
        </w:rPr>
        <w:t xml:space="preserve"> </w:t>
      </w:r>
      <w:r>
        <w:t>session</w:t>
      </w:r>
      <w:r>
        <w:rPr>
          <w:spacing w:val="-5"/>
        </w:rPr>
        <w:t xml:space="preserve"> </w:t>
      </w:r>
      <w:r>
        <w:t>participants</w:t>
      </w:r>
      <w:r>
        <w:rPr>
          <w:spacing w:val="-6"/>
        </w:rPr>
        <w:t xml:space="preserve"> </w:t>
      </w:r>
      <w:r>
        <w:t>in</w:t>
      </w:r>
      <w:r>
        <w:rPr>
          <w:spacing w:val="-4"/>
        </w:rPr>
        <w:t xml:space="preserve"> </w:t>
      </w:r>
      <w:r>
        <w:t>a</w:t>
      </w:r>
      <w:r>
        <w:rPr>
          <w:spacing w:val="-7"/>
        </w:rPr>
        <w:t xml:space="preserve"> </w:t>
      </w:r>
      <w:r>
        <w:t>discussion</w:t>
      </w:r>
      <w:r>
        <w:rPr>
          <w:spacing w:val="-10"/>
        </w:rPr>
        <w:t xml:space="preserve"> </w:t>
      </w:r>
      <w:r>
        <w:t>of possible future FACT demonstrations.</w:t>
      </w:r>
    </w:p>
    <w:p w14:paraId="37E0DB5F" w14:textId="77777777" w:rsidR="00EC188B" w:rsidRDefault="00000000">
      <w:pPr>
        <w:pStyle w:val="ListParagraph"/>
        <w:numPr>
          <w:ilvl w:val="0"/>
          <w:numId w:val="1"/>
        </w:numPr>
        <w:tabs>
          <w:tab w:val="left" w:pos="820"/>
          <w:tab w:val="left" w:pos="821"/>
        </w:tabs>
        <w:spacing w:line="280" w:lineRule="exact"/>
        <w:ind w:hanging="361"/>
        <w:rPr>
          <w:rFonts w:ascii="Symbol" w:hAnsi="Symbol"/>
        </w:rPr>
      </w:pPr>
      <w:r>
        <w:t>Audience:</w:t>
      </w:r>
      <w:r>
        <w:rPr>
          <w:spacing w:val="-14"/>
        </w:rPr>
        <w:t xml:space="preserve"> </w:t>
      </w:r>
      <w:r>
        <w:t>This</w:t>
      </w:r>
      <w:r>
        <w:rPr>
          <w:spacing w:val="-9"/>
        </w:rPr>
        <w:t xml:space="preserve"> </w:t>
      </w:r>
      <w:r>
        <w:t>session</w:t>
      </w:r>
      <w:r>
        <w:rPr>
          <w:spacing w:val="-8"/>
        </w:rPr>
        <w:t xml:space="preserve"> </w:t>
      </w:r>
      <w:r>
        <w:t>is</w:t>
      </w:r>
      <w:r>
        <w:rPr>
          <w:spacing w:val="-10"/>
        </w:rPr>
        <w:t xml:space="preserve"> </w:t>
      </w:r>
      <w:r>
        <w:t>geared</w:t>
      </w:r>
      <w:r>
        <w:rPr>
          <w:spacing w:val="-9"/>
        </w:rPr>
        <w:t xml:space="preserve"> </w:t>
      </w:r>
      <w:r>
        <w:t>towards</w:t>
      </w:r>
      <w:r>
        <w:rPr>
          <w:spacing w:val="-11"/>
        </w:rPr>
        <w:t xml:space="preserve"> </w:t>
      </w:r>
      <w:r>
        <w:t>administrators</w:t>
      </w:r>
      <w:r>
        <w:rPr>
          <w:spacing w:val="-9"/>
        </w:rPr>
        <w:t xml:space="preserve"> </w:t>
      </w:r>
      <w:r>
        <w:t>and</w:t>
      </w:r>
      <w:r>
        <w:rPr>
          <w:spacing w:val="-10"/>
        </w:rPr>
        <w:t xml:space="preserve"> </w:t>
      </w:r>
      <w:r>
        <w:t>faculty</w:t>
      </w:r>
      <w:r>
        <w:rPr>
          <w:spacing w:val="-9"/>
        </w:rPr>
        <w:t xml:space="preserve"> </w:t>
      </w:r>
      <w:r>
        <w:rPr>
          <w:spacing w:val="-2"/>
        </w:rPr>
        <w:t>members</w:t>
      </w:r>
    </w:p>
    <w:p w14:paraId="484C9744" w14:textId="77777777" w:rsidR="00EC188B" w:rsidRDefault="00000000">
      <w:pPr>
        <w:pStyle w:val="ListParagraph"/>
        <w:numPr>
          <w:ilvl w:val="0"/>
          <w:numId w:val="1"/>
        </w:numPr>
        <w:tabs>
          <w:tab w:val="left" w:pos="820"/>
          <w:tab w:val="left" w:pos="821"/>
        </w:tabs>
        <w:spacing w:before="22"/>
        <w:ind w:hanging="361"/>
        <w:rPr>
          <w:rFonts w:ascii="Symbol" w:hAnsi="Symbol"/>
        </w:rPr>
      </w:pPr>
      <w:r>
        <w:rPr>
          <w:spacing w:val="-2"/>
        </w:rPr>
        <w:t>Hashtags:</w:t>
      </w:r>
      <w:r>
        <w:rPr>
          <w:spacing w:val="10"/>
        </w:rPr>
        <w:t xml:space="preserve"> </w:t>
      </w:r>
      <w:r>
        <w:rPr>
          <w:spacing w:val="-2"/>
        </w:rPr>
        <w:t>#opendiscussion,</w:t>
      </w:r>
      <w:r>
        <w:rPr>
          <w:spacing w:val="8"/>
        </w:rPr>
        <w:t xml:space="preserve"> </w:t>
      </w:r>
      <w:r>
        <w:rPr>
          <w:spacing w:val="-2"/>
        </w:rPr>
        <w:t>#reducingadminburden,</w:t>
      </w:r>
      <w:r>
        <w:rPr>
          <w:spacing w:val="12"/>
        </w:rPr>
        <w:t xml:space="preserve"> </w:t>
      </w:r>
      <w:r>
        <w:rPr>
          <w:spacing w:val="-2"/>
        </w:rPr>
        <w:t>#admin/facultyrelationship</w:t>
      </w:r>
    </w:p>
    <w:p w14:paraId="3D53D7AE" w14:textId="77777777" w:rsidR="00EC188B" w:rsidRDefault="00000000">
      <w:pPr>
        <w:pStyle w:val="ListParagraph"/>
        <w:numPr>
          <w:ilvl w:val="0"/>
          <w:numId w:val="1"/>
        </w:numPr>
        <w:tabs>
          <w:tab w:val="left" w:pos="820"/>
          <w:tab w:val="left" w:pos="821"/>
        </w:tabs>
        <w:spacing w:before="22"/>
        <w:ind w:hanging="361"/>
        <w:rPr>
          <w:rFonts w:ascii="Symbol" w:hAnsi="Symbol"/>
        </w:rPr>
      </w:pPr>
      <w:r>
        <w:t>Location:</w:t>
      </w:r>
      <w:r>
        <w:rPr>
          <w:spacing w:val="-10"/>
        </w:rPr>
        <w:t xml:space="preserve"> </w:t>
      </w:r>
      <w:r>
        <w:t>Chinese</w:t>
      </w:r>
      <w:r>
        <w:rPr>
          <w:spacing w:val="-8"/>
        </w:rPr>
        <w:t xml:space="preserve"> </w:t>
      </w:r>
      <w:r>
        <w:rPr>
          <w:spacing w:val="-2"/>
        </w:rPr>
        <w:t>Ballroom</w:t>
      </w:r>
    </w:p>
    <w:p w14:paraId="54860F18" w14:textId="77777777" w:rsidR="00EC188B" w:rsidRDefault="00EC188B">
      <w:pPr>
        <w:pStyle w:val="BodyText"/>
        <w:ind w:left="0"/>
        <w:rPr>
          <w:sz w:val="28"/>
        </w:rPr>
      </w:pPr>
    </w:p>
    <w:p w14:paraId="35FDE03D" w14:textId="77777777" w:rsidR="00EC188B" w:rsidRDefault="00EC188B">
      <w:pPr>
        <w:pStyle w:val="BodyText"/>
        <w:ind w:left="0"/>
        <w:rPr>
          <w:sz w:val="28"/>
        </w:rPr>
      </w:pPr>
    </w:p>
    <w:p w14:paraId="679059CD" w14:textId="77777777" w:rsidR="00EC188B" w:rsidRDefault="00EC188B">
      <w:pPr>
        <w:pStyle w:val="BodyText"/>
        <w:spacing w:before="6"/>
        <w:ind w:left="0"/>
        <w:rPr>
          <w:sz w:val="32"/>
        </w:rPr>
      </w:pPr>
    </w:p>
    <w:p w14:paraId="27D1FEEA" w14:textId="77777777" w:rsidR="00EC188B" w:rsidRDefault="00000000">
      <w:pPr>
        <w:pStyle w:val="Heading2"/>
        <w:rPr>
          <w:u w:val="none"/>
        </w:rPr>
      </w:pPr>
      <w:r>
        <w:t>9:15</w:t>
      </w:r>
      <w:r>
        <w:rPr>
          <w:spacing w:val="-6"/>
        </w:rPr>
        <w:t xml:space="preserve"> </w:t>
      </w:r>
      <w:r>
        <w:t>AM</w:t>
      </w:r>
      <w:r>
        <w:rPr>
          <w:spacing w:val="-6"/>
        </w:rPr>
        <w:t xml:space="preserve"> </w:t>
      </w:r>
      <w:r>
        <w:t>–</w:t>
      </w:r>
      <w:r>
        <w:rPr>
          <w:spacing w:val="-4"/>
        </w:rPr>
        <w:t xml:space="preserve"> </w:t>
      </w:r>
      <w:r>
        <w:t>10:30</w:t>
      </w:r>
      <w:r>
        <w:rPr>
          <w:spacing w:val="-5"/>
        </w:rPr>
        <w:t xml:space="preserve"> AM</w:t>
      </w:r>
    </w:p>
    <w:p w14:paraId="3E2D30FF" w14:textId="77777777" w:rsidR="00EC188B" w:rsidRDefault="00EC188B">
      <w:pPr>
        <w:sectPr w:rsidR="00EC188B">
          <w:pgSz w:w="12240" w:h="15840"/>
          <w:pgMar w:top="1400" w:right="1360" w:bottom="280" w:left="1340" w:header="720" w:footer="720" w:gutter="0"/>
          <w:cols w:space="720"/>
        </w:sectPr>
      </w:pPr>
    </w:p>
    <w:p w14:paraId="66BD863E" w14:textId="77777777" w:rsidR="00EC188B" w:rsidRDefault="00000000">
      <w:pPr>
        <w:pStyle w:val="BodyText"/>
        <w:spacing w:before="37"/>
        <w:ind w:left="100"/>
      </w:pPr>
      <w:r>
        <w:lastRenderedPageBreak/>
        <w:t>Subawards</w:t>
      </w:r>
      <w:r>
        <w:rPr>
          <w:spacing w:val="-13"/>
        </w:rPr>
        <w:t xml:space="preserve"> </w:t>
      </w:r>
      <w:r>
        <w:t>and</w:t>
      </w:r>
      <w:r>
        <w:rPr>
          <w:spacing w:val="-12"/>
        </w:rPr>
        <w:t xml:space="preserve"> </w:t>
      </w:r>
      <w:r>
        <w:t>Expanded</w:t>
      </w:r>
      <w:r>
        <w:rPr>
          <w:spacing w:val="-12"/>
        </w:rPr>
        <w:t xml:space="preserve"> </w:t>
      </w:r>
      <w:r>
        <w:t>Clearinghouse</w:t>
      </w:r>
      <w:r>
        <w:rPr>
          <w:spacing w:val="-9"/>
        </w:rPr>
        <w:t xml:space="preserve"> </w:t>
      </w:r>
      <w:r>
        <w:rPr>
          <w:spacing w:val="-2"/>
        </w:rPr>
        <w:t>Subcommittees</w:t>
      </w:r>
    </w:p>
    <w:p w14:paraId="0FD3F00A" w14:textId="77777777" w:rsidR="00EC188B" w:rsidRDefault="00000000">
      <w:pPr>
        <w:pStyle w:val="ListParagraph"/>
        <w:numPr>
          <w:ilvl w:val="0"/>
          <w:numId w:val="1"/>
        </w:numPr>
        <w:tabs>
          <w:tab w:val="left" w:pos="820"/>
          <w:tab w:val="left" w:pos="821"/>
        </w:tabs>
        <w:spacing w:before="181" w:line="261" w:lineRule="auto"/>
        <w:ind w:right="320"/>
        <w:rPr>
          <w:rFonts w:ascii="Symbol" w:hAnsi="Symbol"/>
        </w:rPr>
      </w:pPr>
      <w:r>
        <w:t>Description:</w:t>
      </w:r>
      <w:r>
        <w:rPr>
          <w:spacing w:val="-10"/>
        </w:rPr>
        <w:t xml:space="preserve"> </w:t>
      </w:r>
      <w:r>
        <w:t>The</w:t>
      </w:r>
      <w:r>
        <w:rPr>
          <w:spacing w:val="-10"/>
        </w:rPr>
        <w:t xml:space="preserve"> </w:t>
      </w:r>
      <w:r>
        <w:t>Subawards</w:t>
      </w:r>
      <w:r>
        <w:rPr>
          <w:spacing w:val="-8"/>
        </w:rPr>
        <w:t xml:space="preserve"> </w:t>
      </w:r>
      <w:r>
        <w:t>and</w:t>
      </w:r>
      <w:r>
        <w:rPr>
          <w:spacing w:val="-10"/>
        </w:rPr>
        <w:t xml:space="preserve"> </w:t>
      </w:r>
      <w:r>
        <w:t>Expanded</w:t>
      </w:r>
      <w:r>
        <w:rPr>
          <w:spacing w:val="-9"/>
        </w:rPr>
        <w:t xml:space="preserve"> </w:t>
      </w:r>
      <w:r>
        <w:t>Clearinghouse</w:t>
      </w:r>
      <w:r>
        <w:rPr>
          <w:spacing w:val="-5"/>
        </w:rPr>
        <w:t xml:space="preserve"> </w:t>
      </w:r>
      <w:r>
        <w:t>Subcommittees</w:t>
      </w:r>
      <w:r>
        <w:rPr>
          <w:spacing w:val="-12"/>
        </w:rPr>
        <w:t xml:space="preserve"> </w:t>
      </w:r>
      <w:r>
        <w:t>will</w:t>
      </w:r>
      <w:r>
        <w:rPr>
          <w:spacing w:val="-9"/>
        </w:rPr>
        <w:t xml:space="preserve"> </w:t>
      </w:r>
      <w:r>
        <w:t>provide</w:t>
      </w:r>
      <w:r>
        <w:rPr>
          <w:spacing w:val="-10"/>
        </w:rPr>
        <w:t xml:space="preserve"> </w:t>
      </w:r>
      <w:r>
        <w:t>updates regarding recent initiatives and enhancements.</w:t>
      </w:r>
    </w:p>
    <w:p w14:paraId="50AC583E" w14:textId="77777777" w:rsidR="00EC188B" w:rsidRDefault="00000000">
      <w:pPr>
        <w:pStyle w:val="ListParagraph"/>
        <w:numPr>
          <w:ilvl w:val="0"/>
          <w:numId w:val="1"/>
        </w:numPr>
        <w:tabs>
          <w:tab w:val="left" w:pos="820"/>
          <w:tab w:val="left" w:pos="821"/>
        </w:tabs>
        <w:spacing w:line="259" w:lineRule="auto"/>
        <w:ind w:right="438"/>
        <w:rPr>
          <w:rFonts w:ascii="Symbol" w:hAnsi="Symbol"/>
        </w:rPr>
      </w:pPr>
      <w:r>
        <w:t>Speakers: Alice Reuther, Columbia University, Kevin Ritchie, Harvard Medical School, Kari Tetrault,</w:t>
      </w:r>
      <w:r>
        <w:rPr>
          <w:spacing w:val="-10"/>
        </w:rPr>
        <w:t xml:space="preserve"> </w:t>
      </w:r>
      <w:r>
        <w:t>Institute</w:t>
      </w:r>
      <w:r>
        <w:rPr>
          <w:spacing w:val="-5"/>
        </w:rPr>
        <w:t xml:space="preserve"> </w:t>
      </w:r>
      <w:r>
        <w:t>for</w:t>
      </w:r>
      <w:r>
        <w:rPr>
          <w:spacing w:val="-7"/>
        </w:rPr>
        <w:t xml:space="preserve"> </w:t>
      </w:r>
      <w:r>
        <w:t>Systems</w:t>
      </w:r>
      <w:r>
        <w:rPr>
          <w:spacing w:val="-7"/>
        </w:rPr>
        <w:t xml:space="preserve"> </w:t>
      </w:r>
      <w:r>
        <w:t>Biology,</w:t>
      </w:r>
      <w:r>
        <w:rPr>
          <w:spacing w:val="-7"/>
        </w:rPr>
        <w:t xml:space="preserve"> </w:t>
      </w:r>
      <w:r>
        <w:t>Amanda</w:t>
      </w:r>
      <w:r>
        <w:rPr>
          <w:spacing w:val="-5"/>
        </w:rPr>
        <w:t xml:space="preserve"> </w:t>
      </w:r>
      <w:proofErr w:type="spellStart"/>
      <w:r>
        <w:t>Hamaker</w:t>
      </w:r>
      <w:proofErr w:type="spellEnd"/>
      <w:r>
        <w:t>,</w:t>
      </w:r>
      <w:r>
        <w:rPr>
          <w:spacing w:val="-9"/>
        </w:rPr>
        <w:t xml:space="preserve"> </w:t>
      </w:r>
      <w:r>
        <w:t>Purdue</w:t>
      </w:r>
      <w:r>
        <w:rPr>
          <w:spacing w:val="-5"/>
        </w:rPr>
        <w:t xml:space="preserve"> </w:t>
      </w:r>
      <w:r>
        <w:t>University,</w:t>
      </w:r>
      <w:r>
        <w:rPr>
          <w:spacing w:val="-10"/>
        </w:rPr>
        <w:t xml:space="preserve"> </w:t>
      </w:r>
      <w:r>
        <w:t>Robert</w:t>
      </w:r>
      <w:r>
        <w:rPr>
          <w:spacing w:val="-9"/>
        </w:rPr>
        <w:t xml:space="preserve"> </w:t>
      </w:r>
      <w:r>
        <w:t>Prentiss, Yale University, Jennifer Rodis, University of Wisconsin-Madison</w:t>
      </w:r>
    </w:p>
    <w:p w14:paraId="7EC22D98" w14:textId="77777777" w:rsidR="00EC188B" w:rsidRDefault="00000000">
      <w:pPr>
        <w:pStyle w:val="ListParagraph"/>
        <w:numPr>
          <w:ilvl w:val="0"/>
          <w:numId w:val="1"/>
        </w:numPr>
        <w:tabs>
          <w:tab w:val="left" w:pos="820"/>
          <w:tab w:val="left" w:pos="821"/>
        </w:tabs>
        <w:spacing w:line="256" w:lineRule="auto"/>
        <w:ind w:right="1406"/>
        <w:rPr>
          <w:rFonts w:ascii="Symbol" w:hAnsi="Symbol"/>
        </w:rPr>
      </w:pPr>
      <w:r>
        <w:t>Audience:</w:t>
      </w:r>
      <w:r>
        <w:rPr>
          <w:spacing w:val="-11"/>
        </w:rPr>
        <w:t xml:space="preserve"> </w:t>
      </w:r>
      <w:r>
        <w:t>Geared</w:t>
      </w:r>
      <w:r>
        <w:rPr>
          <w:spacing w:val="-13"/>
        </w:rPr>
        <w:t xml:space="preserve"> </w:t>
      </w:r>
      <w:r>
        <w:t>towards</w:t>
      </w:r>
      <w:r>
        <w:rPr>
          <w:spacing w:val="-12"/>
        </w:rPr>
        <w:t xml:space="preserve"> </w:t>
      </w:r>
      <w:r>
        <w:t>administrative</w:t>
      </w:r>
      <w:r>
        <w:rPr>
          <w:spacing w:val="-11"/>
        </w:rPr>
        <w:t xml:space="preserve"> </w:t>
      </w:r>
      <w:r>
        <w:t>representatives</w:t>
      </w:r>
      <w:r>
        <w:rPr>
          <w:spacing w:val="-9"/>
        </w:rPr>
        <w:t xml:space="preserve"> </w:t>
      </w:r>
      <w:r>
        <w:t>involved</w:t>
      </w:r>
      <w:r>
        <w:rPr>
          <w:spacing w:val="-11"/>
        </w:rPr>
        <w:t xml:space="preserve"> </w:t>
      </w:r>
      <w:r>
        <w:t>in</w:t>
      </w:r>
      <w:r>
        <w:rPr>
          <w:spacing w:val="-10"/>
        </w:rPr>
        <w:t xml:space="preserve"> </w:t>
      </w:r>
      <w:r>
        <w:t>subrecipient management, monitoring, and risk assessment.</w:t>
      </w:r>
    </w:p>
    <w:p w14:paraId="7A5C0FB5" w14:textId="77777777" w:rsidR="00EC188B" w:rsidRDefault="00000000">
      <w:pPr>
        <w:pStyle w:val="ListParagraph"/>
        <w:numPr>
          <w:ilvl w:val="0"/>
          <w:numId w:val="1"/>
        </w:numPr>
        <w:tabs>
          <w:tab w:val="left" w:pos="820"/>
          <w:tab w:val="left" w:pos="821"/>
        </w:tabs>
        <w:spacing w:before="3"/>
        <w:ind w:hanging="361"/>
        <w:rPr>
          <w:rFonts w:ascii="Symbol" w:hAnsi="Symbol"/>
        </w:rPr>
      </w:pPr>
      <w:r>
        <w:t>Hashtags:</w:t>
      </w:r>
      <w:r>
        <w:rPr>
          <w:spacing w:val="-6"/>
        </w:rPr>
        <w:t xml:space="preserve"> </w:t>
      </w:r>
      <w:r>
        <w:rPr>
          <w:spacing w:val="-2"/>
        </w:rPr>
        <w:t>#Subawards</w:t>
      </w:r>
    </w:p>
    <w:p w14:paraId="38D39DBF" w14:textId="77777777" w:rsidR="00EC188B" w:rsidRDefault="00000000">
      <w:pPr>
        <w:pStyle w:val="ListParagraph"/>
        <w:numPr>
          <w:ilvl w:val="0"/>
          <w:numId w:val="1"/>
        </w:numPr>
        <w:tabs>
          <w:tab w:val="left" w:pos="820"/>
          <w:tab w:val="left" w:pos="821"/>
        </w:tabs>
        <w:spacing w:before="17"/>
        <w:ind w:hanging="361"/>
        <w:rPr>
          <w:rFonts w:ascii="Symbol" w:hAnsi="Symbol"/>
        </w:rPr>
      </w:pPr>
      <w:r>
        <w:t>Location:</w:t>
      </w:r>
      <w:r>
        <w:rPr>
          <w:spacing w:val="-7"/>
        </w:rPr>
        <w:t xml:space="preserve"> </w:t>
      </w:r>
      <w:r>
        <w:t>East</w:t>
      </w:r>
      <w:r>
        <w:rPr>
          <w:spacing w:val="-8"/>
        </w:rPr>
        <w:t xml:space="preserve"> </w:t>
      </w:r>
      <w:r>
        <w:t>and</w:t>
      </w:r>
      <w:r>
        <w:rPr>
          <w:spacing w:val="-10"/>
        </w:rPr>
        <w:t xml:space="preserve"> </w:t>
      </w:r>
      <w:r>
        <w:t>State</w:t>
      </w:r>
      <w:r>
        <w:rPr>
          <w:spacing w:val="-4"/>
        </w:rPr>
        <w:t xml:space="preserve"> </w:t>
      </w:r>
      <w:r>
        <w:rPr>
          <w:spacing w:val="-2"/>
        </w:rPr>
        <w:t>Ballroom</w:t>
      </w:r>
    </w:p>
    <w:p w14:paraId="29578021" w14:textId="77777777" w:rsidR="00EC188B" w:rsidRDefault="00EC188B">
      <w:pPr>
        <w:pStyle w:val="BodyText"/>
        <w:ind w:left="0"/>
        <w:rPr>
          <w:sz w:val="28"/>
        </w:rPr>
      </w:pPr>
    </w:p>
    <w:p w14:paraId="1CDB405E" w14:textId="77777777" w:rsidR="00EC188B" w:rsidRDefault="00EC188B">
      <w:pPr>
        <w:pStyle w:val="BodyText"/>
        <w:spacing w:before="9"/>
        <w:ind w:left="0"/>
        <w:rPr>
          <w:sz w:val="23"/>
        </w:rPr>
      </w:pPr>
    </w:p>
    <w:p w14:paraId="2241097A" w14:textId="77777777" w:rsidR="00EC188B" w:rsidRDefault="00000000">
      <w:pPr>
        <w:pStyle w:val="BodyText"/>
        <w:spacing w:before="1"/>
        <w:ind w:left="100"/>
      </w:pPr>
      <w:r>
        <w:t>Faculty</w:t>
      </w:r>
      <w:r>
        <w:rPr>
          <w:spacing w:val="-9"/>
        </w:rPr>
        <w:t xml:space="preserve"> </w:t>
      </w:r>
      <w:r>
        <w:t>Business</w:t>
      </w:r>
      <w:r>
        <w:rPr>
          <w:spacing w:val="-12"/>
        </w:rPr>
        <w:t xml:space="preserve"> </w:t>
      </w:r>
      <w:r>
        <w:rPr>
          <w:spacing w:val="-2"/>
        </w:rPr>
        <w:t>Meeting</w:t>
      </w:r>
    </w:p>
    <w:p w14:paraId="3415510E" w14:textId="77777777" w:rsidR="00EC188B" w:rsidRDefault="00000000">
      <w:pPr>
        <w:pStyle w:val="ListParagraph"/>
        <w:numPr>
          <w:ilvl w:val="0"/>
          <w:numId w:val="1"/>
        </w:numPr>
        <w:tabs>
          <w:tab w:val="left" w:pos="820"/>
          <w:tab w:val="left" w:pos="821"/>
        </w:tabs>
        <w:spacing w:before="180" w:line="259" w:lineRule="auto"/>
        <w:ind w:right="454"/>
        <w:rPr>
          <w:rFonts w:ascii="Symbol" w:hAnsi="Symbol"/>
        </w:rPr>
      </w:pPr>
      <w:r>
        <w:t>Description:</w:t>
      </w:r>
      <w:r>
        <w:rPr>
          <w:spacing w:val="-5"/>
        </w:rPr>
        <w:t xml:space="preserve"> </w:t>
      </w:r>
      <w:r>
        <w:t>At</w:t>
      </w:r>
      <w:r>
        <w:rPr>
          <w:spacing w:val="-6"/>
        </w:rPr>
        <w:t xml:space="preserve"> </w:t>
      </w:r>
      <w:r>
        <w:t>this</w:t>
      </w:r>
      <w:r>
        <w:rPr>
          <w:spacing w:val="-6"/>
        </w:rPr>
        <w:t xml:space="preserve"> </w:t>
      </w:r>
      <w:r>
        <w:t>session,</w:t>
      </w:r>
      <w:r>
        <w:rPr>
          <w:spacing w:val="-6"/>
        </w:rPr>
        <w:t xml:space="preserve"> </w:t>
      </w:r>
      <w:r>
        <w:t>we</w:t>
      </w:r>
      <w:r>
        <w:rPr>
          <w:spacing w:val="-6"/>
        </w:rPr>
        <w:t xml:space="preserve"> </w:t>
      </w:r>
      <w:r>
        <w:t>will</w:t>
      </w:r>
      <w:r>
        <w:rPr>
          <w:spacing w:val="-5"/>
        </w:rPr>
        <w:t xml:space="preserve"> </w:t>
      </w:r>
      <w:r>
        <w:t>be</w:t>
      </w:r>
      <w:r>
        <w:rPr>
          <w:spacing w:val="-6"/>
        </w:rPr>
        <w:t xml:space="preserve"> </w:t>
      </w:r>
      <w:r>
        <w:t>discussing</w:t>
      </w:r>
      <w:r>
        <w:rPr>
          <w:spacing w:val="-5"/>
        </w:rPr>
        <w:t xml:space="preserve"> </w:t>
      </w:r>
      <w:r>
        <w:t>plans</w:t>
      </w:r>
      <w:r>
        <w:rPr>
          <w:spacing w:val="-7"/>
        </w:rPr>
        <w:t xml:space="preserve"> </w:t>
      </w:r>
      <w:r>
        <w:t>for</w:t>
      </w:r>
      <w:r>
        <w:rPr>
          <w:spacing w:val="-7"/>
        </w:rPr>
        <w:t xml:space="preserve"> </w:t>
      </w:r>
      <w:r>
        <w:t>the</w:t>
      </w:r>
      <w:r>
        <w:rPr>
          <w:spacing w:val="-4"/>
        </w:rPr>
        <w:t xml:space="preserve"> </w:t>
      </w:r>
      <w:r>
        <w:t>new</w:t>
      </w:r>
      <w:r>
        <w:rPr>
          <w:spacing w:val="-3"/>
        </w:rPr>
        <w:t xml:space="preserve"> </w:t>
      </w:r>
      <w:r>
        <w:t>Faculty</w:t>
      </w:r>
      <w:r>
        <w:rPr>
          <w:spacing w:val="-6"/>
        </w:rPr>
        <w:t xml:space="preserve"> </w:t>
      </w:r>
      <w:r>
        <w:t>Workload</w:t>
      </w:r>
      <w:r>
        <w:rPr>
          <w:spacing w:val="-4"/>
        </w:rPr>
        <w:t xml:space="preserve"> </w:t>
      </w:r>
      <w:r>
        <w:t>Survey. Previous Workload Surveys can be found on the website.</w:t>
      </w:r>
    </w:p>
    <w:p w14:paraId="30D367B8" w14:textId="77777777" w:rsidR="00EC188B" w:rsidRDefault="00000000">
      <w:pPr>
        <w:pStyle w:val="ListParagraph"/>
        <w:numPr>
          <w:ilvl w:val="0"/>
          <w:numId w:val="1"/>
        </w:numPr>
        <w:tabs>
          <w:tab w:val="left" w:pos="820"/>
          <w:tab w:val="left" w:pos="821"/>
        </w:tabs>
        <w:spacing w:line="279" w:lineRule="exact"/>
        <w:ind w:hanging="361"/>
        <w:rPr>
          <w:rFonts w:ascii="Symbol" w:hAnsi="Symbol"/>
        </w:rPr>
      </w:pPr>
      <w:r>
        <w:t>Audience:</w:t>
      </w:r>
      <w:r>
        <w:rPr>
          <w:spacing w:val="-13"/>
        </w:rPr>
        <w:t xml:space="preserve"> </w:t>
      </w:r>
      <w:r>
        <w:t>Administrator</w:t>
      </w:r>
      <w:r>
        <w:rPr>
          <w:spacing w:val="-12"/>
        </w:rPr>
        <w:t xml:space="preserve"> </w:t>
      </w:r>
      <w:r>
        <w:t>and</w:t>
      </w:r>
      <w:r>
        <w:rPr>
          <w:spacing w:val="-12"/>
        </w:rPr>
        <w:t xml:space="preserve"> </w:t>
      </w:r>
      <w:r>
        <w:rPr>
          <w:spacing w:val="-2"/>
        </w:rPr>
        <w:t>Faculty</w:t>
      </w:r>
    </w:p>
    <w:p w14:paraId="393ECB52" w14:textId="77777777" w:rsidR="00EC188B" w:rsidRDefault="00000000">
      <w:pPr>
        <w:pStyle w:val="ListParagraph"/>
        <w:numPr>
          <w:ilvl w:val="0"/>
          <w:numId w:val="1"/>
        </w:numPr>
        <w:tabs>
          <w:tab w:val="left" w:pos="820"/>
          <w:tab w:val="left" w:pos="821"/>
        </w:tabs>
        <w:spacing w:before="22"/>
        <w:ind w:hanging="361"/>
        <w:rPr>
          <w:rFonts w:ascii="Symbol" w:hAnsi="Symbol"/>
        </w:rPr>
      </w:pPr>
      <w:r>
        <w:rPr>
          <w:spacing w:val="-2"/>
        </w:rPr>
        <w:t>Hashtags:</w:t>
      </w:r>
      <w:r>
        <w:rPr>
          <w:spacing w:val="12"/>
        </w:rPr>
        <w:t xml:space="preserve"> </w:t>
      </w:r>
      <w:r>
        <w:rPr>
          <w:spacing w:val="-2"/>
        </w:rPr>
        <w:t>#Facultyworkloadsurvey,</w:t>
      </w:r>
      <w:r>
        <w:rPr>
          <w:spacing w:val="10"/>
        </w:rPr>
        <w:t xml:space="preserve"> </w:t>
      </w:r>
      <w:r>
        <w:rPr>
          <w:spacing w:val="-2"/>
        </w:rPr>
        <w:t>#surveyplanning</w:t>
      </w:r>
    </w:p>
    <w:p w14:paraId="390ADB96" w14:textId="77777777" w:rsidR="00EC188B" w:rsidRDefault="00000000">
      <w:pPr>
        <w:pStyle w:val="ListParagraph"/>
        <w:numPr>
          <w:ilvl w:val="0"/>
          <w:numId w:val="1"/>
        </w:numPr>
        <w:tabs>
          <w:tab w:val="left" w:pos="820"/>
          <w:tab w:val="left" w:pos="821"/>
        </w:tabs>
        <w:spacing w:before="22"/>
        <w:ind w:hanging="361"/>
        <w:rPr>
          <w:rFonts w:ascii="Symbol" w:hAnsi="Symbol"/>
        </w:rPr>
      </w:pPr>
      <w:r>
        <w:t>Location:</w:t>
      </w:r>
      <w:r>
        <w:rPr>
          <w:spacing w:val="-12"/>
        </w:rPr>
        <w:t xml:space="preserve"> </w:t>
      </w:r>
      <w:r>
        <w:t>Palm</w:t>
      </w:r>
      <w:r>
        <w:rPr>
          <w:spacing w:val="-7"/>
        </w:rPr>
        <w:t xml:space="preserve"> </w:t>
      </w:r>
      <w:r>
        <w:rPr>
          <w:spacing w:val="-4"/>
        </w:rPr>
        <w:t>Court</w:t>
      </w:r>
    </w:p>
    <w:p w14:paraId="7096D850" w14:textId="77777777" w:rsidR="00EC188B" w:rsidRDefault="00EC188B">
      <w:pPr>
        <w:pStyle w:val="BodyText"/>
        <w:ind w:left="0"/>
        <w:rPr>
          <w:sz w:val="28"/>
        </w:rPr>
      </w:pPr>
    </w:p>
    <w:p w14:paraId="65F5788F" w14:textId="77777777" w:rsidR="00EC188B" w:rsidRDefault="00EC188B">
      <w:pPr>
        <w:pStyle w:val="BodyText"/>
        <w:ind w:left="0"/>
        <w:rPr>
          <w:sz w:val="28"/>
        </w:rPr>
      </w:pPr>
    </w:p>
    <w:p w14:paraId="151EFDC3" w14:textId="77777777" w:rsidR="00EC188B" w:rsidRDefault="00EC188B">
      <w:pPr>
        <w:pStyle w:val="BodyText"/>
        <w:spacing w:before="6"/>
        <w:ind w:left="0"/>
        <w:rPr>
          <w:sz w:val="32"/>
        </w:rPr>
      </w:pPr>
    </w:p>
    <w:p w14:paraId="60F9E653" w14:textId="77777777" w:rsidR="00EC188B" w:rsidRDefault="00000000">
      <w:pPr>
        <w:pStyle w:val="Heading2"/>
        <w:rPr>
          <w:u w:val="none"/>
        </w:rPr>
      </w:pPr>
      <w:r>
        <w:rPr>
          <w:u w:val="none"/>
        </w:rPr>
        <w:t>10:45</w:t>
      </w:r>
      <w:r>
        <w:rPr>
          <w:spacing w:val="-4"/>
          <w:u w:val="none"/>
        </w:rPr>
        <w:t xml:space="preserve"> </w:t>
      </w:r>
      <w:r>
        <w:rPr>
          <w:u w:val="none"/>
        </w:rPr>
        <w:t>AM</w:t>
      </w:r>
      <w:r>
        <w:rPr>
          <w:spacing w:val="-6"/>
          <w:u w:val="none"/>
        </w:rPr>
        <w:t xml:space="preserve"> </w:t>
      </w:r>
      <w:r>
        <w:rPr>
          <w:u w:val="none"/>
        </w:rPr>
        <w:t>–</w:t>
      </w:r>
      <w:r>
        <w:rPr>
          <w:spacing w:val="-9"/>
          <w:u w:val="none"/>
        </w:rPr>
        <w:t xml:space="preserve"> </w:t>
      </w:r>
      <w:r>
        <w:rPr>
          <w:u w:val="none"/>
        </w:rPr>
        <w:t>12:00</w:t>
      </w:r>
      <w:r>
        <w:rPr>
          <w:spacing w:val="-5"/>
          <w:u w:val="none"/>
        </w:rPr>
        <w:t xml:space="preserve"> PM</w:t>
      </w:r>
    </w:p>
    <w:p w14:paraId="6E05D8BD" w14:textId="77777777" w:rsidR="00EC188B" w:rsidRDefault="00000000">
      <w:pPr>
        <w:pStyle w:val="BodyText"/>
        <w:spacing w:before="181"/>
        <w:ind w:left="100"/>
      </w:pPr>
      <w:r>
        <w:t>Closing</w:t>
      </w:r>
      <w:r>
        <w:rPr>
          <w:spacing w:val="-10"/>
        </w:rPr>
        <w:t xml:space="preserve"> </w:t>
      </w:r>
      <w:r>
        <w:t>Remarks</w:t>
      </w:r>
      <w:r>
        <w:rPr>
          <w:spacing w:val="-10"/>
        </w:rPr>
        <w:t xml:space="preserve"> </w:t>
      </w:r>
      <w:r>
        <w:t>&amp;</w:t>
      </w:r>
      <w:r>
        <w:rPr>
          <w:spacing w:val="-7"/>
        </w:rPr>
        <w:t xml:space="preserve"> </w:t>
      </w:r>
      <w:r>
        <w:t>Committee</w:t>
      </w:r>
      <w:r>
        <w:rPr>
          <w:spacing w:val="-10"/>
        </w:rPr>
        <w:t xml:space="preserve"> </w:t>
      </w:r>
      <w:r>
        <w:t>Report</w:t>
      </w:r>
      <w:r>
        <w:rPr>
          <w:spacing w:val="-6"/>
        </w:rPr>
        <w:t xml:space="preserve"> </w:t>
      </w:r>
      <w:r>
        <w:rPr>
          <w:spacing w:val="-4"/>
        </w:rPr>
        <w:t>Outs</w:t>
      </w:r>
    </w:p>
    <w:p w14:paraId="7158BBA6" w14:textId="77777777" w:rsidR="00EC188B" w:rsidRDefault="00000000">
      <w:pPr>
        <w:pStyle w:val="ListParagraph"/>
        <w:numPr>
          <w:ilvl w:val="0"/>
          <w:numId w:val="1"/>
        </w:numPr>
        <w:tabs>
          <w:tab w:val="left" w:pos="821"/>
        </w:tabs>
        <w:spacing w:before="183" w:line="259" w:lineRule="auto"/>
        <w:ind w:right="143"/>
        <w:jc w:val="both"/>
        <w:rPr>
          <w:rFonts w:ascii="Symbol" w:hAnsi="Symbol"/>
        </w:rPr>
      </w:pPr>
      <w:r>
        <w:t>Description:</w:t>
      </w:r>
      <w:r>
        <w:rPr>
          <w:spacing w:val="-3"/>
        </w:rPr>
        <w:t xml:space="preserve"> </w:t>
      </w:r>
      <w:r>
        <w:t>At</w:t>
      </w:r>
      <w:r>
        <w:rPr>
          <w:spacing w:val="-1"/>
        </w:rPr>
        <w:t xml:space="preserve"> </w:t>
      </w:r>
      <w:r>
        <w:t>this</w:t>
      </w:r>
      <w:r>
        <w:rPr>
          <w:spacing w:val="-4"/>
        </w:rPr>
        <w:t xml:space="preserve"> </w:t>
      </w:r>
      <w:r>
        <w:t>session,</w:t>
      </w:r>
      <w:r>
        <w:rPr>
          <w:spacing w:val="-1"/>
        </w:rPr>
        <w:t xml:space="preserve"> </w:t>
      </w:r>
      <w:r>
        <w:t>all</w:t>
      </w:r>
      <w:r>
        <w:rPr>
          <w:spacing w:val="-3"/>
        </w:rPr>
        <w:t xml:space="preserve"> </w:t>
      </w:r>
      <w:r>
        <w:t>committees</w:t>
      </w:r>
      <w:r>
        <w:rPr>
          <w:spacing w:val="-1"/>
        </w:rPr>
        <w:t xml:space="preserve"> </w:t>
      </w:r>
      <w:r>
        <w:t>who</w:t>
      </w:r>
      <w:r>
        <w:rPr>
          <w:spacing w:val="-1"/>
        </w:rPr>
        <w:t xml:space="preserve"> </w:t>
      </w:r>
      <w:r>
        <w:t>have</w:t>
      </w:r>
      <w:r>
        <w:rPr>
          <w:spacing w:val="-5"/>
        </w:rPr>
        <w:t xml:space="preserve"> </w:t>
      </w:r>
      <w:r>
        <w:t>hosted</w:t>
      </w:r>
      <w:r>
        <w:rPr>
          <w:spacing w:val="-5"/>
        </w:rPr>
        <w:t xml:space="preserve"> </w:t>
      </w:r>
      <w:r>
        <w:t>a</w:t>
      </w:r>
      <w:r>
        <w:rPr>
          <w:spacing w:val="-2"/>
        </w:rPr>
        <w:t xml:space="preserve"> </w:t>
      </w:r>
      <w:r>
        <w:t>session</w:t>
      </w:r>
      <w:r>
        <w:rPr>
          <w:spacing w:val="-2"/>
        </w:rPr>
        <w:t xml:space="preserve"> </w:t>
      </w:r>
      <w:r>
        <w:t>at</w:t>
      </w:r>
      <w:r>
        <w:rPr>
          <w:spacing w:val="-1"/>
        </w:rPr>
        <w:t xml:space="preserve"> </w:t>
      </w:r>
      <w:r>
        <w:t>the</w:t>
      </w:r>
      <w:r>
        <w:rPr>
          <w:spacing w:val="-4"/>
        </w:rPr>
        <w:t xml:space="preserve"> </w:t>
      </w:r>
      <w:r>
        <w:t>meeting</w:t>
      </w:r>
      <w:r>
        <w:rPr>
          <w:spacing w:val="-2"/>
        </w:rPr>
        <w:t xml:space="preserve"> </w:t>
      </w:r>
      <w:r>
        <w:t>will</w:t>
      </w:r>
      <w:r>
        <w:rPr>
          <w:spacing w:val="-2"/>
        </w:rPr>
        <w:t xml:space="preserve"> </w:t>
      </w:r>
      <w:r>
        <w:t>give a brief overview of</w:t>
      </w:r>
      <w:r>
        <w:rPr>
          <w:spacing w:val="-1"/>
        </w:rPr>
        <w:t xml:space="preserve"> </w:t>
      </w:r>
      <w:r>
        <w:t>the major</w:t>
      </w:r>
      <w:r>
        <w:rPr>
          <w:spacing w:val="-3"/>
        </w:rPr>
        <w:t xml:space="preserve"> </w:t>
      </w:r>
      <w:r>
        <w:t>takeaways and</w:t>
      </w:r>
      <w:r>
        <w:rPr>
          <w:spacing w:val="-1"/>
        </w:rPr>
        <w:t xml:space="preserve"> </w:t>
      </w:r>
      <w:r>
        <w:t>next</w:t>
      </w:r>
      <w:r>
        <w:rPr>
          <w:spacing w:val="-1"/>
        </w:rPr>
        <w:t xml:space="preserve"> </w:t>
      </w:r>
      <w:r>
        <w:t>steps. This is a chance for</w:t>
      </w:r>
      <w:r>
        <w:rPr>
          <w:spacing w:val="-1"/>
        </w:rPr>
        <w:t xml:space="preserve"> </w:t>
      </w:r>
      <w:r>
        <w:t>the</w:t>
      </w:r>
      <w:r>
        <w:rPr>
          <w:spacing w:val="-1"/>
        </w:rPr>
        <w:t xml:space="preserve"> </w:t>
      </w:r>
      <w:r>
        <w:t>attendees</w:t>
      </w:r>
      <w:r>
        <w:rPr>
          <w:spacing w:val="-1"/>
        </w:rPr>
        <w:t xml:space="preserve"> </w:t>
      </w:r>
      <w:r>
        <w:t>to stay updated on the topics they missed.</w:t>
      </w:r>
    </w:p>
    <w:p w14:paraId="7423CC35" w14:textId="77777777" w:rsidR="00EC188B" w:rsidRDefault="00000000">
      <w:pPr>
        <w:pStyle w:val="ListParagraph"/>
        <w:numPr>
          <w:ilvl w:val="0"/>
          <w:numId w:val="1"/>
        </w:numPr>
        <w:tabs>
          <w:tab w:val="left" w:pos="820"/>
          <w:tab w:val="left" w:pos="821"/>
        </w:tabs>
        <w:spacing w:before="1"/>
        <w:ind w:hanging="361"/>
        <w:rPr>
          <w:rFonts w:ascii="Symbol" w:hAnsi="Symbol"/>
        </w:rPr>
      </w:pPr>
      <w:r>
        <w:t>Audience:</w:t>
      </w:r>
      <w:r>
        <w:rPr>
          <w:spacing w:val="-5"/>
        </w:rPr>
        <w:t xml:space="preserve"> </w:t>
      </w:r>
      <w:r>
        <w:t>All</w:t>
      </w:r>
      <w:r>
        <w:rPr>
          <w:spacing w:val="-12"/>
        </w:rPr>
        <w:t xml:space="preserve"> </w:t>
      </w:r>
      <w:r>
        <w:rPr>
          <w:spacing w:val="-2"/>
        </w:rPr>
        <w:t>Members</w:t>
      </w:r>
    </w:p>
    <w:p w14:paraId="1C5E05AB" w14:textId="77777777" w:rsidR="00EC188B" w:rsidRDefault="00000000">
      <w:pPr>
        <w:pStyle w:val="ListParagraph"/>
        <w:numPr>
          <w:ilvl w:val="0"/>
          <w:numId w:val="1"/>
        </w:numPr>
        <w:tabs>
          <w:tab w:val="left" w:pos="820"/>
          <w:tab w:val="left" w:pos="821"/>
        </w:tabs>
        <w:spacing w:before="18"/>
        <w:ind w:hanging="361"/>
        <w:rPr>
          <w:rFonts w:ascii="Symbol" w:hAnsi="Symbol"/>
        </w:rPr>
      </w:pPr>
      <w:r>
        <w:rPr>
          <w:spacing w:val="-2"/>
        </w:rPr>
        <w:t>Hashtags:</w:t>
      </w:r>
      <w:r>
        <w:rPr>
          <w:spacing w:val="1"/>
        </w:rPr>
        <w:t xml:space="preserve"> </w:t>
      </w:r>
      <w:r>
        <w:rPr>
          <w:spacing w:val="-2"/>
        </w:rPr>
        <w:t>#closing,</w:t>
      </w:r>
      <w:r>
        <w:rPr>
          <w:spacing w:val="7"/>
        </w:rPr>
        <w:t xml:space="preserve"> </w:t>
      </w:r>
      <w:r>
        <w:rPr>
          <w:spacing w:val="-2"/>
        </w:rPr>
        <w:t>#committeeupdates,</w:t>
      </w:r>
      <w:r>
        <w:rPr>
          <w:spacing w:val="9"/>
        </w:rPr>
        <w:t xml:space="preserve"> </w:t>
      </w:r>
      <w:r>
        <w:rPr>
          <w:spacing w:val="-2"/>
        </w:rPr>
        <w:t>#nextsteps,</w:t>
      </w:r>
      <w:r>
        <w:rPr>
          <w:spacing w:val="7"/>
        </w:rPr>
        <w:t xml:space="preserve"> </w:t>
      </w:r>
      <w:r>
        <w:rPr>
          <w:spacing w:val="-2"/>
        </w:rPr>
        <w:t>#volunteeropportunities</w:t>
      </w:r>
    </w:p>
    <w:p w14:paraId="5E0C20B3" w14:textId="77777777" w:rsidR="00EC188B" w:rsidRDefault="00000000">
      <w:pPr>
        <w:pStyle w:val="ListParagraph"/>
        <w:numPr>
          <w:ilvl w:val="0"/>
          <w:numId w:val="1"/>
        </w:numPr>
        <w:tabs>
          <w:tab w:val="left" w:pos="820"/>
          <w:tab w:val="left" w:pos="821"/>
        </w:tabs>
        <w:spacing w:before="22"/>
        <w:ind w:hanging="361"/>
        <w:rPr>
          <w:rFonts w:ascii="Symbol" w:hAnsi="Symbol"/>
        </w:rPr>
      </w:pPr>
      <w:r>
        <w:t>Location:</w:t>
      </w:r>
      <w:r>
        <w:rPr>
          <w:spacing w:val="-9"/>
        </w:rPr>
        <w:t xml:space="preserve"> </w:t>
      </w:r>
      <w:r>
        <w:t>East</w:t>
      </w:r>
      <w:r>
        <w:rPr>
          <w:spacing w:val="-5"/>
        </w:rPr>
        <w:t xml:space="preserve"> </w:t>
      </w:r>
      <w:r>
        <w:t>&amp;</w:t>
      </w:r>
      <w:r>
        <w:rPr>
          <w:spacing w:val="-9"/>
        </w:rPr>
        <w:t xml:space="preserve"> </w:t>
      </w:r>
      <w:r>
        <w:rPr>
          <w:spacing w:val="-4"/>
        </w:rPr>
        <w:t>State</w:t>
      </w:r>
    </w:p>
    <w:sectPr w:rsidR="00EC188B">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1EE"/>
    <w:multiLevelType w:val="hybridMultilevel"/>
    <w:tmpl w:val="9CA4A9F2"/>
    <w:lvl w:ilvl="0" w:tplc="3B2ECD62">
      <w:numFmt w:val="bullet"/>
      <w:lvlText w:val=""/>
      <w:lvlJc w:val="left"/>
      <w:pPr>
        <w:ind w:left="820" w:hanging="360"/>
      </w:pPr>
      <w:rPr>
        <w:rFonts w:ascii="Symbol" w:eastAsia="Symbol" w:hAnsi="Symbol" w:cs="Symbol" w:hint="default"/>
        <w:w w:val="100"/>
        <w:lang w:val="en-US" w:eastAsia="en-US" w:bidi="ar-SA"/>
      </w:rPr>
    </w:lvl>
    <w:lvl w:ilvl="1" w:tplc="CA2ECE40">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E77E53CA">
      <w:numFmt w:val="bullet"/>
      <w:lvlText w:val="•"/>
      <w:lvlJc w:val="left"/>
      <w:pPr>
        <w:ind w:left="2428" w:hanging="360"/>
      </w:pPr>
      <w:rPr>
        <w:rFonts w:hint="default"/>
        <w:lang w:val="en-US" w:eastAsia="en-US" w:bidi="ar-SA"/>
      </w:rPr>
    </w:lvl>
    <w:lvl w:ilvl="3" w:tplc="F1FE2EBE">
      <w:numFmt w:val="bullet"/>
      <w:lvlText w:val="•"/>
      <w:lvlJc w:val="left"/>
      <w:pPr>
        <w:ind w:left="3317" w:hanging="360"/>
      </w:pPr>
      <w:rPr>
        <w:rFonts w:hint="default"/>
        <w:lang w:val="en-US" w:eastAsia="en-US" w:bidi="ar-SA"/>
      </w:rPr>
    </w:lvl>
    <w:lvl w:ilvl="4" w:tplc="B9C06FB8">
      <w:numFmt w:val="bullet"/>
      <w:lvlText w:val="•"/>
      <w:lvlJc w:val="left"/>
      <w:pPr>
        <w:ind w:left="4206" w:hanging="360"/>
      </w:pPr>
      <w:rPr>
        <w:rFonts w:hint="default"/>
        <w:lang w:val="en-US" w:eastAsia="en-US" w:bidi="ar-SA"/>
      </w:rPr>
    </w:lvl>
    <w:lvl w:ilvl="5" w:tplc="52FA96CC">
      <w:numFmt w:val="bullet"/>
      <w:lvlText w:val="•"/>
      <w:lvlJc w:val="left"/>
      <w:pPr>
        <w:ind w:left="5095" w:hanging="360"/>
      </w:pPr>
      <w:rPr>
        <w:rFonts w:hint="default"/>
        <w:lang w:val="en-US" w:eastAsia="en-US" w:bidi="ar-SA"/>
      </w:rPr>
    </w:lvl>
    <w:lvl w:ilvl="6" w:tplc="A4EED7FE">
      <w:numFmt w:val="bullet"/>
      <w:lvlText w:val="•"/>
      <w:lvlJc w:val="left"/>
      <w:pPr>
        <w:ind w:left="5984" w:hanging="360"/>
      </w:pPr>
      <w:rPr>
        <w:rFonts w:hint="default"/>
        <w:lang w:val="en-US" w:eastAsia="en-US" w:bidi="ar-SA"/>
      </w:rPr>
    </w:lvl>
    <w:lvl w:ilvl="7" w:tplc="CD7462E0">
      <w:numFmt w:val="bullet"/>
      <w:lvlText w:val="•"/>
      <w:lvlJc w:val="left"/>
      <w:pPr>
        <w:ind w:left="6873" w:hanging="360"/>
      </w:pPr>
      <w:rPr>
        <w:rFonts w:hint="default"/>
        <w:lang w:val="en-US" w:eastAsia="en-US" w:bidi="ar-SA"/>
      </w:rPr>
    </w:lvl>
    <w:lvl w:ilvl="8" w:tplc="B6706B8A">
      <w:numFmt w:val="bullet"/>
      <w:lvlText w:val="•"/>
      <w:lvlJc w:val="left"/>
      <w:pPr>
        <w:ind w:left="7762" w:hanging="360"/>
      </w:pPr>
      <w:rPr>
        <w:rFonts w:hint="default"/>
        <w:lang w:val="en-US" w:eastAsia="en-US" w:bidi="ar-SA"/>
      </w:rPr>
    </w:lvl>
  </w:abstractNum>
  <w:abstractNum w:abstractNumId="1" w15:restartNumberingAfterBreak="0">
    <w:nsid w:val="61220ECA"/>
    <w:multiLevelType w:val="hybridMultilevel"/>
    <w:tmpl w:val="170CA23A"/>
    <w:lvl w:ilvl="0" w:tplc="3B2ECD62">
      <w:numFmt w:val="bullet"/>
      <w:lvlText w:val=""/>
      <w:lvlJc w:val="left"/>
      <w:pPr>
        <w:ind w:left="920" w:hanging="360"/>
      </w:pPr>
      <w:rPr>
        <w:rFonts w:ascii="Symbol" w:eastAsia="Symbol" w:hAnsi="Symbol" w:cs="Symbol" w:hint="default"/>
        <w:w w:val="100"/>
        <w:lang w:val="en-US" w:eastAsia="en-US" w:bidi="ar-SA"/>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43811871">
    <w:abstractNumId w:val="0"/>
  </w:num>
  <w:num w:numId="2" w16cid:durableId="41918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C188B"/>
    <w:rsid w:val="0041785A"/>
    <w:rsid w:val="00BE4652"/>
    <w:rsid w:val="00EC188B"/>
    <w:rsid w:val="00F5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04E328"/>
  <w15:docId w15:val="{C2C534E9-3C06-4DC6-A67F-3B72F6C0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outlineLvl w:val="1"/>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21-01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deralregister.gov/documents/2023/03/07/2023-04660/request-for-information-nspm-33-research-security-programs-standard-requir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documents/2023/03/07/2023-04660/request-for-information-nspm-33-research-security-programs-standard-requirement" TargetMode="External"/><Relationship Id="rId11" Type="http://schemas.openxmlformats.org/officeDocument/2006/relationships/hyperlink" Target="https://thefdp.org/default/fdp-nih-data-management-and-sharing-pilot/" TargetMode="External"/><Relationship Id="rId5" Type="http://schemas.openxmlformats.org/officeDocument/2006/relationships/image" Target="media/image1.jpeg"/><Relationship Id="rId10" Type="http://schemas.openxmlformats.org/officeDocument/2006/relationships/hyperlink" Target="https://sharing.nih.gov/" TargetMode="External"/><Relationship Id="rId4" Type="http://schemas.openxmlformats.org/officeDocument/2006/relationships/webSettings" Target="webSettings.xml"/><Relationship Id="rId9" Type="http://schemas.openxmlformats.org/officeDocument/2006/relationships/hyperlink" Target="https://grants.nih.gov/grants/guide/notice-files/NOT-OD-21-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Pietrzak, Sara</dc:creator>
  <cp:lastModifiedBy>Pietrzak, Sara</cp:lastModifiedBy>
  <cp:revision>3</cp:revision>
  <cp:lastPrinted>2023-05-23T16:25:00Z</cp:lastPrinted>
  <dcterms:created xsi:type="dcterms:W3CDTF">2023-05-18T16:23:00Z</dcterms:created>
  <dcterms:modified xsi:type="dcterms:W3CDTF">2023-05-23T18:56:00Z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for Microsoft 365</vt:lpwstr>
  </property>
  <property fmtid="{D5CDD505-2E9C-101B-9397-08002B2CF9AE}" pid="4" name="LastSaved">
    <vt:filetime>2023-05-18T00:00:00Z</vt:filetime>
  </property>
  <property fmtid="{D5CDD505-2E9C-101B-9397-08002B2CF9AE}" pid="5" name="Producer">
    <vt:lpwstr>Microsoft® Word for Microsoft 365</vt:lpwstr>
  </property>
</Properties>
</file>